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F35EDA" w14:textId="77777777" w:rsidR="009B1AC0" w:rsidRDefault="009B1AC0" w:rsidP="009B1AC0">
      <w:pPr>
        <w:pStyle w:val="Heading1"/>
      </w:pPr>
      <w:r>
        <w:t>Impact Calc Game</w:t>
      </w:r>
    </w:p>
    <w:p w14:paraId="768A9647" w14:textId="77777777" w:rsidR="009B1AC0" w:rsidRDefault="009B1AC0" w:rsidP="009B1AC0"/>
    <w:p w14:paraId="3DB40DC4" w14:textId="77777777" w:rsidR="009B1AC0" w:rsidRDefault="009B1AC0" w:rsidP="009B1AC0">
      <w:pPr>
        <w:pStyle w:val="Heading3"/>
      </w:pPr>
      <w:r>
        <w:t>Directions</w:t>
      </w:r>
    </w:p>
    <w:p w14:paraId="3F80E84D" w14:textId="77777777" w:rsidR="009B1AC0" w:rsidRDefault="009B1AC0" w:rsidP="009B1AC0"/>
    <w:p w14:paraId="4F5CB27B" w14:textId="77777777" w:rsidR="009B1AC0" w:rsidRDefault="009B1AC0" w:rsidP="009B1AC0">
      <w:r>
        <w:t>1) Each student will be assigned an impact with evidence below.</w:t>
      </w:r>
    </w:p>
    <w:p w14:paraId="0221631B" w14:textId="392B98F8" w:rsidR="00EA1811" w:rsidRDefault="009B1AC0" w:rsidP="009B1AC0">
      <w:r>
        <w:t>2) Each student will prepare a 1 min speech extending their impact and comparing i</w:t>
      </w:r>
      <w:r w:rsidR="00B419DE">
        <w:t>t to another student’s impact.</w:t>
      </w:r>
    </w:p>
    <w:p w14:paraId="271AD375" w14:textId="77777777" w:rsidR="009B1AC0" w:rsidRDefault="009B1AC0" w:rsidP="009B1AC0">
      <w:r>
        <w:t>3) Students in the lab will vote for who they extended and compared their impact the best</w:t>
      </w:r>
    </w:p>
    <w:p w14:paraId="4B2EF8B5" w14:textId="77777777" w:rsidR="009B1AC0" w:rsidRDefault="009B1AC0" w:rsidP="009B1AC0">
      <w:r>
        <w:t>3) The students will compete in a single elimination bracket style tournament till one champion is declared.</w:t>
      </w:r>
    </w:p>
    <w:p w14:paraId="64082359" w14:textId="77777777" w:rsidR="009B1AC0" w:rsidRDefault="009B1AC0" w:rsidP="009B1AC0"/>
    <w:p w14:paraId="460293A0" w14:textId="6C715EAF" w:rsidR="009B1AC0" w:rsidRPr="009502D1" w:rsidRDefault="009B1AC0" w:rsidP="009B1AC0">
      <w:pPr>
        <w:rPr>
          <w:b/>
          <w:u w:val="single"/>
        </w:rPr>
      </w:pPr>
      <w:r w:rsidRPr="00A84DE8">
        <w:rPr>
          <w:rStyle w:val="Style13ptBold"/>
        </w:rPr>
        <w:t>Tips for extending your impact</w:t>
      </w:r>
    </w:p>
    <w:p w14:paraId="6BE6363E" w14:textId="77777777" w:rsidR="009B1AC0" w:rsidRDefault="009B1AC0" w:rsidP="009B1AC0">
      <w:r>
        <w:t>What is your magnitude?</w:t>
      </w:r>
    </w:p>
    <w:p w14:paraId="79BBCF8C" w14:textId="77777777" w:rsidR="009B1AC0" w:rsidRDefault="009B1AC0" w:rsidP="009B1AC0">
      <w:r>
        <w:t>What is your time frame?</w:t>
      </w:r>
    </w:p>
    <w:p w14:paraId="351624C6" w14:textId="77777777" w:rsidR="009B1AC0" w:rsidRDefault="009B1AC0" w:rsidP="009B1AC0">
      <w:r>
        <w:t>What is your probability?  (*pick or choose one/two )</w:t>
      </w:r>
    </w:p>
    <w:p w14:paraId="2D8D7D99" w14:textId="77777777" w:rsidR="009B1AC0" w:rsidRDefault="009B1AC0" w:rsidP="009B1AC0">
      <w:r>
        <w:t>Qualifications of your evidence?</w:t>
      </w:r>
    </w:p>
    <w:p w14:paraId="28181CDE" w14:textId="77777777" w:rsidR="009B1AC0" w:rsidRDefault="009B1AC0" w:rsidP="009B1AC0">
      <w:r>
        <w:t>Warrants of your evidence?</w:t>
      </w:r>
    </w:p>
    <w:p w14:paraId="401832A9" w14:textId="77777777" w:rsidR="009B1AC0" w:rsidRDefault="009B1AC0" w:rsidP="009B1AC0"/>
    <w:p w14:paraId="7B5C5834" w14:textId="4322B5CC" w:rsidR="009B1AC0" w:rsidRDefault="009B1AC0" w:rsidP="009B1AC0">
      <w:r>
        <w:t>How do these impact calc framing issues compare to the others?</w:t>
      </w:r>
      <w:r w:rsidR="009502D1">
        <w:t xml:space="preserve"> (What matters more—timeframe, probability, or magnitude)</w:t>
      </w:r>
    </w:p>
    <w:p w14:paraId="20B0C8CA" w14:textId="77777777" w:rsidR="009B1AC0" w:rsidRDefault="009B1AC0" w:rsidP="009B1AC0">
      <w:r>
        <w:t>Does your impact make theirs worse?  (Turns the case)</w:t>
      </w:r>
    </w:p>
    <w:p w14:paraId="04163A0E" w14:textId="77777777" w:rsidR="009314C7" w:rsidRDefault="009314C7" w:rsidP="009B1AC0"/>
    <w:p w14:paraId="63BDEF32" w14:textId="77777777" w:rsidR="009314C7" w:rsidRDefault="009314C7" w:rsidP="009B1AC0"/>
    <w:p w14:paraId="088E2F47" w14:textId="77777777" w:rsidR="009314C7" w:rsidRDefault="009314C7" w:rsidP="009B1AC0"/>
    <w:p w14:paraId="3913B7A3" w14:textId="77777777" w:rsidR="009B1AC0" w:rsidRDefault="009B1AC0" w:rsidP="009B1AC0"/>
    <w:p w14:paraId="422F9F26" w14:textId="77777777" w:rsidR="009502D1" w:rsidRDefault="009502D1" w:rsidP="009B1AC0"/>
    <w:p w14:paraId="544A51C4" w14:textId="77777777" w:rsidR="009502D1" w:rsidRDefault="009502D1" w:rsidP="009B1AC0"/>
    <w:p w14:paraId="4478C247" w14:textId="77777777" w:rsidR="009B1AC0" w:rsidRDefault="009B1AC0" w:rsidP="009B1AC0">
      <w:pPr>
        <w:pStyle w:val="Heading1"/>
      </w:pPr>
      <w:r>
        <w:t>Impact Calc Cards</w:t>
      </w:r>
    </w:p>
    <w:p w14:paraId="67C2045E" w14:textId="77777777" w:rsidR="009B1AC0" w:rsidRDefault="009B1AC0" w:rsidP="009B1AC0"/>
    <w:p w14:paraId="688B045B" w14:textId="06413EEB" w:rsidR="009440A1" w:rsidRPr="009440A1" w:rsidRDefault="009B1AC0" w:rsidP="009440A1">
      <w:pPr>
        <w:pStyle w:val="Heading3"/>
        <w:rPr>
          <w:rFonts w:eastAsia="Malgun Gothic"/>
        </w:rPr>
      </w:pPr>
      <w:r w:rsidRPr="00727552">
        <w:rPr>
          <w:rFonts w:eastAsia="Malgun Gothic" w:hint="eastAsia"/>
        </w:rPr>
        <w:t>Afghanistan</w:t>
      </w:r>
      <w:r w:rsidRPr="00727552">
        <w:rPr>
          <w:rFonts w:eastAsia="Malgun Gothic"/>
        </w:rPr>
        <w:t xml:space="preserve"> Instability</w:t>
      </w:r>
      <w:r w:rsidR="009440A1">
        <w:rPr>
          <w:rFonts w:eastAsia="Malgun Gothic"/>
        </w:rPr>
        <w:t>—Aaraj</w:t>
      </w:r>
    </w:p>
    <w:p w14:paraId="2792E67C" w14:textId="77777777" w:rsidR="009B1AC0" w:rsidRPr="00727552" w:rsidRDefault="009B1AC0" w:rsidP="009B1AC0">
      <w:pPr>
        <w:pStyle w:val="tiny"/>
        <w:rPr>
          <w:lang w:eastAsia="ko-KR"/>
        </w:rPr>
      </w:pPr>
    </w:p>
    <w:p w14:paraId="49A0E43C" w14:textId="77777777" w:rsidR="009B1AC0" w:rsidRPr="00727552" w:rsidRDefault="009B1AC0" w:rsidP="00793C33">
      <w:pPr>
        <w:pStyle w:val="Heading4"/>
      </w:pPr>
      <w:r w:rsidRPr="00727552">
        <w:t xml:space="preserve">Afghanistan conflict causes central Asian instability that goes nuclear </w:t>
      </w:r>
    </w:p>
    <w:p w14:paraId="3C60ACAF" w14:textId="77777777" w:rsidR="009B1AC0" w:rsidRPr="00727552" w:rsidRDefault="009B1AC0" w:rsidP="009B1AC0">
      <w:pPr>
        <w:pStyle w:val="tiny"/>
      </w:pPr>
      <w:r w:rsidRPr="00727552">
        <w:rPr>
          <w:rStyle w:val="citesChar"/>
        </w:rPr>
        <w:t>Starr, 1</w:t>
      </w:r>
      <w:r w:rsidRPr="00727552">
        <w:t xml:space="preserve"> (December 13, Chair of Central Asia-Caucasus Institute at John Hopkins University, “The War Against Terrorism and U.S. Bilateral Relations with the Nations of Central Asia,” Testimony before Senate Subcommittee on Central Asia and the Southern Caucasus)</w:t>
      </w:r>
    </w:p>
    <w:p w14:paraId="63CD9C13" w14:textId="77777777" w:rsidR="009B1AC0" w:rsidRPr="00727552" w:rsidRDefault="009B1AC0" w:rsidP="009B1AC0">
      <w:pPr>
        <w:pStyle w:val="tiny"/>
      </w:pPr>
      <w:r w:rsidRPr="00727552">
        <w:rPr>
          <w:rStyle w:val="underlinedChar"/>
        </w:rPr>
        <w:t>All of the Central Asian states have identified</w:t>
      </w:r>
      <w:r w:rsidRPr="00727552">
        <w:t xml:space="preserve"> these issues </w:t>
      </w:r>
      <w:r w:rsidRPr="00727552">
        <w:rPr>
          <w:rStyle w:val="underlinedChar"/>
        </w:rPr>
        <w:t>as</w:t>
      </w:r>
      <w:r w:rsidRPr="00727552">
        <w:t xml:space="preserve"> </w:t>
      </w:r>
      <w:r w:rsidRPr="00727552">
        <w:rPr>
          <w:rStyle w:val="underlinedChar"/>
        </w:rPr>
        <w:t>their main security threat, and Afghanistan as the locus of that threat</w:t>
      </w:r>
      <w:r w:rsidRPr="00727552">
        <w:t xml:space="preserve">.  So has Russia, which has used the issue to justify the stationing of troops in four of the five countries of the region. [Continued…] </w:t>
      </w:r>
      <w:r w:rsidRPr="00727552">
        <w:rPr>
          <w:rStyle w:val="underlinedChar"/>
        </w:rPr>
        <w:t>The Central Asians face a similar danger with respect to our efforts in Afghanistan</w:t>
      </w:r>
      <w:r w:rsidRPr="00727552">
        <w:t xml:space="preserve">.  Some Americans hold that we should destroy Bin Laden, Al Queda, and the Taliban and then </w:t>
      </w:r>
      <w:r w:rsidRPr="00727552">
        <w:rPr>
          <w:rStyle w:val="underlinedChar"/>
        </w:rPr>
        <w:t>leave</w:t>
      </w:r>
      <w:r w:rsidRPr="00727552">
        <w:t xml:space="preserve"> the post-war </w:t>
      </w:r>
      <w:r w:rsidRPr="00727552">
        <w:rPr>
          <w:rStyle w:val="underlinedChar"/>
        </w:rPr>
        <w:t>stabilization and reconstruction to others.</w:t>
      </w:r>
      <w:r w:rsidRPr="00727552">
        <w:t xml:space="preserve"> Such a course </w:t>
      </w:r>
      <w:r w:rsidRPr="00727552">
        <w:rPr>
          <w:rStyle w:val="underlinedChar"/>
        </w:rPr>
        <w:t xml:space="preserve">runs the danger of condemning all Central Asia to further waves of instability </w:t>
      </w:r>
      <w:r w:rsidRPr="00727552">
        <w:t xml:space="preserve">from the South.  But </w:t>
      </w:r>
      <w:r w:rsidRPr="00727552">
        <w:rPr>
          <w:rStyle w:val="underlinedChar"/>
        </w:rPr>
        <w:t>in the next round it will not only be Russia that is tempted to throw its weight around in the region but possibly China, or even Iran or India</w:t>
      </w:r>
      <w:r w:rsidRPr="00727552">
        <w:t xml:space="preserve">. All have as much right to claim Central Asia as their “backyard” as Russia has had until now.  Central Asia may be a distant region but </w:t>
      </w:r>
      <w:r w:rsidRPr="00727552">
        <w:rPr>
          <w:rStyle w:val="underlinedChar"/>
        </w:rPr>
        <w:t>when these nuclear powers begin bumping heads there it will create terrifying threats to world peace that the U.S. cannot ignore</w:t>
      </w:r>
      <w:r w:rsidRPr="00727552">
        <w:t>.</w:t>
      </w:r>
    </w:p>
    <w:p w14:paraId="10176490" w14:textId="008B9450" w:rsidR="009440A1" w:rsidRPr="009440A1" w:rsidRDefault="009B1AC0" w:rsidP="009440A1">
      <w:pPr>
        <w:pStyle w:val="Heading3"/>
      </w:pPr>
      <w:r w:rsidRPr="00727552">
        <w:t>Biowarfare</w:t>
      </w:r>
      <w:r w:rsidR="009440A1">
        <w:t>—Reena</w:t>
      </w:r>
    </w:p>
    <w:p w14:paraId="53AD509F" w14:textId="77777777" w:rsidR="009B1AC0" w:rsidRPr="00727552" w:rsidRDefault="009B1AC0" w:rsidP="009B1AC0"/>
    <w:p w14:paraId="3AFACAF0" w14:textId="77777777" w:rsidR="009B1AC0" w:rsidRPr="00727552" w:rsidRDefault="009B1AC0" w:rsidP="00793C33">
      <w:pPr>
        <w:pStyle w:val="Heading4"/>
      </w:pPr>
      <w:r w:rsidRPr="00727552">
        <w:t>Biowarfare results in global extinction, which outweighs all else</w:t>
      </w:r>
    </w:p>
    <w:p w14:paraId="42483799" w14:textId="77777777" w:rsidR="009B1AC0" w:rsidRPr="00727552" w:rsidRDefault="009B1AC0" w:rsidP="009B1AC0">
      <w:pPr>
        <w:pStyle w:val="cites"/>
      </w:pPr>
      <w:r w:rsidRPr="00727552">
        <w:t>Ochs ‘2</w:t>
      </w:r>
    </w:p>
    <w:p w14:paraId="6789BD53" w14:textId="77777777" w:rsidR="009B1AC0" w:rsidRPr="00727552" w:rsidRDefault="009B1AC0" w:rsidP="009B1AC0">
      <w:pPr>
        <w:pStyle w:val="tiny"/>
      </w:pPr>
      <w:r w:rsidRPr="00727552">
        <w:t xml:space="preserve"> [Richard, MA Natural Resource Management at Rutgers University , Naturalist at Grand Teton National Park,  June 9th, immediately," http://www.freefromterror.net/other_articles/abolish.html" target="_blank"&gt;"Biological Weapons must be abolished &gt;immediately,")</w:t>
      </w:r>
    </w:p>
    <w:p w14:paraId="2A3103B4" w14:textId="77777777" w:rsidR="009B1AC0" w:rsidRDefault="009B1AC0" w:rsidP="009B1AC0">
      <w:pPr>
        <w:pStyle w:val="tiny"/>
      </w:pPr>
      <w:r w:rsidRPr="00727552">
        <w:t xml:space="preserve">Of all the weapons of mass destruction, the genetically engineered </w:t>
      </w:r>
      <w:r w:rsidRPr="00727552">
        <w:rPr>
          <w:rStyle w:val="underlinedChar"/>
        </w:rPr>
        <w:t>bio</w:t>
      </w:r>
      <w:r w:rsidRPr="00727552">
        <w:t xml:space="preserve">logical </w:t>
      </w:r>
      <w:r w:rsidRPr="00727552">
        <w:rPr>
          <w:rStyle w:val="underlinedChar"/>
        </w:rPr>
        <w:t>weapons</w:t>
      </w:r>
      <w:r w:rsidRPr="00727552">
        <w:t xml:space="preserve">, many without a known cure or vaccine, </w:t>
      </w:r>
      <w:r w:rsidRPr="00727552">
        <w:rPr>
          <w:rStyle w:val="underlinedChar"/>
        </w:rPr>
        <w:t>are an extreme danger to</w:t>
      </w:r>
      <w:r w:rsidRPr="00727552">
        <w:t xml:space="preserve"> the continued </w:t>
      </w:r>
      <w:r w:rsidRPr="00727552">
        <w:rPr>
          <w:rStyle w:val="underlinedChar"/>
        </w:rPr>
        <w:t>survival</w:t>
      </w:r>
      <w:r w:rsidRPr="00727552">
        <w:t xml:space="preserve"> of life on earth. Any perceived military value or deterrence pales in comparison to the great risk these weapons pose just sitting in vials in laboratories.   While a "nuclear winter” resulting from a massive exchange of </w:t>
      </w:r>
      <w:r w:rsidRPr="00727552">
        <w:rPr>
          <w:rStyle w:val="underlinedChar"/>
        </w:rPr>
        <w:t>nuclear weapons</w:t>
      </w:r>
      <w:r w:rsidRPr="00727552">
        <w:t xml:space="preserve">, could also kill off most of life on earth and severely compromise the health of future generations, they </w:t>
      </w:r>
      <w:r w:rsidRPr="00727552">
        <w:rPr>
          <w:rStyle w:val="underlinedChar"/>
        </w:rPr>
        <w:t>are easier to control</w:t>
      </w:r>
      <w:r w:rsidRPr="00727552">
        <w:t xml:space="preserve">. </w:t>
      </w:r>
      <w:r w:rsidRPr="00727552">
        <w:rPr>
          <w:rStyle w:val="underlinedChar"/>
        </w:rPr>
        <w:t>Bio</w:t>
      </w:r>
      <w:r w:rsidRPr="00727552">
        <w:t xml:space="preserve">logical </w:t>
      </w:r>
      <w:r w:rsidRPr="00727552">
        <w:rPr>
          <w:rStyle w:val="underlinedChar"/>
        </w:rPr>
        <w:t>weapons</w:t>
      </w:r>
      <w:r w:rsidRPr="00727552">
        <w:t xml:space="preserve">, on the other hand, </w:t>
      </w:r>
      <w:r w:rsidRPr="00727552">
        <w:rPr>
          <w:rStyle w:val="underlinedChar"/>
        </w:rPr>
        <w:t>can get out of control very easily</w:t>
      </w:r>
      <w:r w:rsidRPr="00727552">
        <w:t xml:space="preserve">, as the recent anthrax attacks has demonstrated. There is no way to guarantee the security of these doomsday weapons because very tiny amounts can be stolen or accidentally released and then grow or be grown to horrendous proportions. The Black Death of the Middle Ages would be small in comparison to the potential damage bioweapons could cause.  Abolition of chemical weapons is less of a priority because, while they can also kill millions of people outright, their persistence in the environment would be less than nuclear or biological agents or more localized. Hence, chemical weapons would have a lesser effect on future generations of innocent people and the natural environment. Like the Holocaust, once a localized chemical extermination is over, it is over. With nuclear and biological weapons, the killing will probably never end. Radioactive elements last tens of thousands of years and will keep causing cancers virtually forever.  Potentially worse than that, bio-engineered agents by the hundreds with no known cure could wreck even greater calamity on the human race than could persistent radiation. AIDS and ebola viruses are just a small example of recently emerging plagues with no known cure or vaccine. Can we imagine hundreds of such plagues? </w:t>
      </w:r>
      <w:r w:rsidRPr="00727552">
        <w:rPr>
          <w:rStyle w:val="underlinedChar"/>
        </w:rPr>
        <w:t>HUMAN EXTINCTION IS NOW POSSIBLE</w:t>
      </w:r>
      <w:r w:rsidRPr="00727552">
        <w:t xml:space="preserve">. Ironically, the Bush administration has just changed the U.S. nuclear doctrine to allow nuclear retaliation against threats upon allies by conventional weapons. The past doctrine allowed such use only as a last resort when our nation’s survival was at stake. Will the new policy also allow easier use of US bioweapons? How slippery is this slope?  Against this tendency can be posed a rational alternative policy. To preclude possibilities of human extinction, "patriotism" needs to be redefined to make humanity’s survival primary and absolute. </w:t>
      </w:r>
      <w:r w:rsidRPr="00727552">
        <w:rPr>
          <w:rStyle w:val="underlinedChar"/>
        </w:rPr>
        <w:t xml:space="preserve">Even if we lose </w:t>
      </w:r>
      <w:r w:rsidRPr="00727552">
        <w:t xml:space="preserve">our cherished </w:t>
      </w:r>
      <w:r w:rsidRPr="00727552">
        <w:rPr>
          <w:rStyle w:val="underlinedChar"/>
        </w:rPr>
        <w:t>freedom</w:t>
      </w:r>
      <w:r w:rsidRPr="00727552">
        <w:t xml:space="preserve">, our </w:t>
      </w:r>
      <w:r w:rsidRPr="00727552">
        <w:rPr>
          <w:rStyle w:val="underlinedChar"/>
        </w:rPr>
        <w:t>sovereignty</w:t>
      </w:r>
      <w:r w:rsidRPr="00727552">
        <w:t xml:space="preserve">, our </w:t>
      </w:r>
      <w:r w:rsidRPr="00727552">
        <w:rPr>
          <w:rStyle w:val="underlinedChar"/>
        </w:rPr>
        <w:t>government o</w:t>
      </w:r>
      <w:r w:rsidRPr="00727552">
        <w:t xml:space="preserve">r our </w:t>
      </w:r>
      <w:r w:rsidRPr="00727552">
        <w:rPr>
          <w:rStyle w:val="underlinedChar"/>
        </w:rPr>
        <w:t>Constitution, where there is life, there is hope</w:t>
      </w:r>
      <w:r w:rsidRPr="00727552">
        <w:t xml:space="preserve">. What good is anything else if humanity is extinguished This concept should be promoted to the center of national debate..  For example, for sake of argument, suppose the ancient Israelites developed defensive bioweapons of mass destruction when they were enslaved by Egypt. Then suppose these weapons were released by design or accident and wiped everybody out? </w:t>
      </w:r>
      <w:r w:rsidRPr="00727552">
        <w:rPr>
          <w:rStyle w:val="underlinedChar"/>
        </w:rPr>
        <w:t>As bad as slavery is, extinction is worse</w:t>
      </w:r>
      <w:r w:rsidRPr="00727552">
        <w:t xml:space="preserve"> Our generation, our century, our epoch needs to take the long view. We truly hold in our hands the precious gift of all future life. Empires may come and go, but who are the honored custodians of life on earth? Temporal politicians? Corporate competitors? Strategic brinksmen? Military gamers? Inflated egos dripping with testosterone?  How can any sane person believe that national sovereignty is more important than survival of the species? Now that extinction is possible, our slogan should be "Where there is life, there is hope." No government, no economic system, no national pride, no religion, no political system can be placed above human survival. The egos of leaders must not blind us. The adrenaline and vengeance of a fight must not blind us. The game is over. If patriotism would extinguish humanity, then patriotism is the highest of all crimes.</w:t>
      </w:r>
    </w:p>
    <w:p w14:paraId="6D18453C" w14:textId="77777777" w:rsidR="009B1AC0" w:rsidRDefault="009B1AC0" w:rsidP="009B1AC0">
      <w:pPr>
        <w:spacing w:after="200" w:line="276" w:lineRule="auto"/>
      </w:pPr>
      <w:r>
        <w:br w:type="page"/>
      </w:r>
    </w:p>
    <w:p w14:paraId="05C57631" w14:textId="38D2AA16" w:rsidR="009440A1" w:rsidRPr="009440A1" w:rsidRDefault="009B1AC0" w:rsidP="009440A1">
      <w:pPr>
        <w:pStyle w:val="Heading3"/>
      </w:pPr>
      <w:r>
        <w:t>Terrorism</w:t>
      </w:r>
      <w:r w:rsidR="009440A1">
        <w:t>—Connor</w:t>
      </w:r>
    </w:p>
    <w:p w14:paraId="52B00A3D" w14:textId="77777777" w:rsidR="009B1AC0" w:rsidRPr="007535B6" w:rsidRDefault="009B1AC0" w:rsidP="00793C33">
      <w:pPr>
        <w:pStyle w:val="Heading4"/>
        <w:rPr>
          <w:lang w:eastAsia="ko-KR"/>
        </w:rPr>
      </w:pPr>
      <w:r w:rsidRPr="007535B6">
        <w:t>Terrorism leads to extinction</w:t>
      </w:r>
    </w:p>
    <w:p w14:paraId="4685A266" w14:textId="77777777" w:rsidR="009B1AC0" w:rsidRPr="007535B6" w:rsidRDefault="009B1AC0" w:rsidP="009B1AC0">
      <w:pPr>
        <w:pStyle w:val="cites"/>
        <w:rPr>
          <w:rFonts w:asciiTheme="minorHAnsi" w:hAnsiTheme="minorHAnsi"/>
        </w:rPr>
      </w:pPr>
      <w:r w:rsidRPr="007535B6">
        <w:rPr>
          <w:rFonts w:asciiTheme="minorHAnsi" w:hAnsiTheme="minorHAnsi"/>
        </w:rPr>
        <w:t xml:space="preserve">Speice ‘6  </w:t>
      </w:r>
    </w:p>
    <w:p w14:paraId="0FB3ED89" w14:textId="77777777" w:rsidR="009B1AC0" w:rsidRPr="002D0318" w:rsidRDefault="009B1AC0" w:rsidP="009B1AC0">
      <w:pPr>
        <w:pStyle w:val="tiny"/>
        <w:rPr>
          <w:rFonts w:asciiTheme="minorHAnsi" w:hAnsiTheme="minorHAnsi"/>
          <w:lang w:eastAsia="ko-KR"/>
        </w:rPr>
      </w:pPr>
      <w:r w:rsidRPr="007535B6">
        <w:rPr>
          <w:rFonts w:asciiTheme="minorHAnsi" w:hAnsiTheme="minorHAnsi"/>
        </w:rPr>
        <w:t xml:space="preserve">(Patrick F.  Jr., JD Candidate @ College </w:t>
      </w:r>
      <w:r w:rsidRPr="002D0318">
        <w:rPr>
          <w:rFonts w:asciiTheme="minorHAnsi" w:hAnsiTheme="minorHAnsi"/>
        </w:rPr>
        <w:t>of William and Mary “NEGLIGENCE AND NUCLEAR NONPROLIFERATION: ELIMINATING THE CURRENT LIABILITY BARRIER TO BILATERAL U.S.-RUSSIAN NONPROLIFERATION ASSISTANCE PROGRAMS,” February 47 Wm and Mary L. Rev. 1427]</w:t>
      </w:r>
    </w:p>
    <w:p w14:paraId="04AC6961" w14:textId="77777777" w:rsidR="009B1AC0" w:rsidRDefault="009B1AC0" w:rsidP="009B1AC0">
      <w:pPr>
        <w:pStyle w:val="tiny"/>
        <w:rPr>
          <w:rFonts w:asciiTheme="minorHAnsi" w:hAnsiTheme="minorHAnsi"/>
        </w:rPr>
      </w:pPr>
      <w:r w:rsidRPr="002D0318">
        <w:rPr>
          <w:rFonts w:asciiTheme="minorHAnsi" w:hAnsiTheme="minorHAnsi"/>
        </w:rPr>
        <w:t xml:space="preserve">Accordingly, there is a significant and ever-present risk that </w:t>
      </w:r>
      <w:r w:rsidRPr="002D0318">
        <w:rPr>
          <w:rStyle w:val="underlinedChar"/>
          <w:rFonts w:asciiTheme="minorHAnsi" w:hAnsiTheme="minorHAnsi"/>
        </w:rPr>
        <w:t>terrorists could acquire a nuclear device</w:t>
      </w:r>
      <w:r w:rsidRPr="002D0318">
        <w:rPr>
          <w:rFonts w:asciiTheme="minorHAnsi" w:hAnsiTheme="minorHAnsi"/>
        </w:rPr>
        <w:t xml:space="preserve"> or fissile material from Russia as a result of the confluence of Russian economic decline and the end of stringent Soviet-era nuclear security measures. 39 Terrorist groups could acquire a nuclear weapon </w:t>
      </w:r>
      <w:r w:rsidRPr="002D0318">
        <w:rPr>
          <w:rStyle w:val="underlinedChar"/>
          <w:rFonts w:asciiTheme="minorHAnsi" w:hAnsiTheme="minorHAnsi"/>
        </w:rPr>
        <w:t>by</w:t>
      </w:r>
      <w:r w:rsidRPr="002D0318">
        <w:rPr>
          <w:rFonts w:asciiTheme="minorHAnsi" w:hAnsiTheme="minorHAnsi"/>
        </w:rPr>
        <w:t xml:space="preserve"> a number of methods, including "</w:t>
      </w:r>
      <w:r w:rsidRPr="002D0318">
        <w:rPr>
          <w:rStyle w:val="underlinedChar"/>
          <w:rFonts w:asciiTheme="minorHAnsi" w:hAnsiTheme="minorHAnsi"/>
        </w:rPr>
        <w:t>steal[ing] one</w:t>
      </w:r>
      <w:r w:rsidRPr="002D0318">
        <w:rPr>
          <w:rFonts w:asciiTheme="minorHAnsi" w:hAnsiTheme="minorHAnsi"/>
        </w:rPr>
        <w:t xml:space="preserve"> intact from the stockpile of a country possessing such weapons, or ... [</w:t>
      </w:r>
      <w:r w:rsidRPr="002D0318">
        <w:rPr>
          <w:rStyle w:val="underlinedChar"/>
          <w:rFonts w:asciiTheme="minorHAnsi" w:hAnsiTheme="minorHAnsi"/>
        </w:rPr>
        <w:t>being] sold or given one</w:t>
      </w:r>
      <w:r w:rsidRPr="002D0318">
        <w:rPr>
          <w:rFonts w:asciiTheme="minorHAnsi" w:hAnsiTheme="minorHAnsi"/>
        </w:rPr>
        <w:t xml:space="preserve"> by [*1438] such a country, </w:t>
      </w:r>
      <w:r w:rsidRPr="002D0318">
        <w:rPr>
          <w:rStyle w:val="underlinedChar"/>
          <w:rFonts w:asciiTheme="minorHAnsi" w:hAnsiTheme="minorHAnsi"/>
        </w:rPr>
        <w:t>or [buying or stealing] one from another subnational group</w:t>
      </w:r>
      <w:r w:rsidRPr="002D0318">
        <w:rPr>
          <w:rFonts w:asciiTheme="minorHAnsi" w:hAnsiTheme="minorHAnsi"/>
        </w:rPr>
        <w:t xml:space="preserve"> that had obtained it in one of these ways." 40 Equally threatening, however, is the risk that </w:t>
      </w:r>
      <w:r w:rsidRPr="002D0318">
        <w:rPr>
          <w:rStyle w:val="underlinedChar"/>
          <w:rFonts w:asciiTheme="minorHAnsi" w:hAnsiTheme="minorHAnsi"/>
        </w:rPr>
        <w:t>terrorists will steal or purchase fissile material and construct a nuclear device</w:t>
      </w:r>
      <w:r w:rsidRPr="002D0318">
        <w:rPr>
          <w:rFonts w:asciiTheme="minorHAnsi" w:hAnsiTheme="minorHAnsi"/>
        </w:rPr>
        <w:t xml:space="preserve"> on their own. </w:t>
      </w:r>
      <w:r w:rsidRPr="002D0318">
        <w:rPr>
          <w:rStyle w:val="underlinedChar"/>
          <w:rFonts w:asciiTheme="minorHAnsi" w:hAnsiTheme="minorHAnsi"/>
        </w:rPr>
        <w:t>Very little material is necessary</w:t>
      </w:r>
      <w:r w:rsidRPr="002D0318">
        <w:rPr>
          <w:rFonts w:asciiTheme="minorHAnsi" w:hAnsiTheme="minorHAnsi"/>
        </w:rPr>
        <w:t xml:space="preserve"> to construct a highly destructive nuclear weapon. 41 Although nuclear devices are extraordinarily complex, </w:t>
      </w:r>
      <w:r w:rsidRPr="002D0318">
        <w:rPr>
          <w:rStyle w:val="underlinedChar"/>
          <w:rFonts w:asciiTheme="minorHAnsi" w:hAnsiTheme="minorHAnsi"/>
        </w:rPr>
        <w:t>the technical barriers</w:t>
      </w:r>
      <w:r w:rsidRPr="002D0318">
        <w:rPr>
          <w:rFonts w:asciiTheme="minorHAnsi" w:hAnsiTheme="minorHAnsi"/>
        </w:rPr>
        <w:t xml:space="preserve"> to constructing a workable weapon </w:t>
      </w:r>
      <w:r w:rsidRPr="002D0318">
        <w:rPr>
          <w:rStyle w:val="underlinedChar"/>
          <w:rFonts w:asciiTheme="minorHAnsi" w:hAnsiTheme="minorHAnsi"/>
        </w:rPr>
        <w:t>are not significant</w:t>
      </w:r>
      <w:r w:rsidRPr="002D0318">
        <w:rPr>
          <w:rFonts w:asciiTheme="minorHAnsi" w:hAnsiTheme="minorHAnsi"/>
        </w:rPr>
        <w:t xml:space="preserve">. 42 Moreover, </w:t>
      </w:r>
      <w:r w:rsidRPr="002D0318">
        <w:rPr>
          <w:rStyle w:val="underlinedChar"/>
          <w:rFonts w:asciiTheme="minorHAnsi" w:hAnsiTheme="minorHAnsi"/>
        </w:rPr>
        <w:t>the sheer number of methods that could</w:t>
      </w:r>
      <w:r w:rsidRPr="002D0318">
        <w:rPr>
          <w:rFonts w:asciiTheme="minorHAnsi" w:hAnsiTheme="minorHAnsi"/>
        </w:rPr>
        <w:t xml:space="preserve"> be used to </w:t>
      </w:r>
      <w:r w:rsidRPr="002D0318">
        <w:rPr>
          <w:rStyle w:val="underlinedChar"/>
          <w:rFonts w:asciiTheme="minorHAnsi" w:hAnsiTheme="minorHAnsi"/>
        </w:rPr>
        <w:t>deliver a nuclear device into the U</w:t>
      </w:r>
      <w:r w:rsidRPr="002D0318">
        <w:rPr>
          <w:rFonts w:asciiTheme="minorHAnsi" w:hAnsiTheme="minorHAnsi"/>
        </w:rPr>
        <w:t xml:space="preserve">nited </w:t>
      </w:r>
      <w:r w:rsidRPr="002D0318">
        <w:rPr>
          <w:rStyle w:val="underlinedChar"/>
          <w:rFonts w:asciiTheme="minorHAnsi" w:hAnsiTheme="minorHAnsi"/>
        </w:rPr>
        <w:t>S</w:t>
      </w:r>
      <w:r w:rsidRPr="002D0318">
        <w:rPr>
          <w:rFonts w:asciiTheme="minorHAnsi" w:hAnsiTheme="minorHAnsi"/>
        </w:rPr>
        <w:t xml:space="preserve">tates </w:t>
      </w:r>
      <w:r w:rsidRPr="002D0318">
        <w:rPr>
          <w:rStyle w:val="underlinedChar"/>
          <w:rFonts w:asciiTheme="minorHAnsi" w:hAnsiTheme="minorHAnsi"/>
        </w:rPr>
        <w:t>makes it incredibly likely that terrorists could successfully employ a nuclear weapon</w:t>
      </w:r>
      <w:r w:rsidRPr="002D0318">
        <w:rPr>
          <w:rFonts w:asciiTheme="minorHAnsi" w:hAnsiTheme="minorHAnsi"/>
        </w:rPr>
        <w:t xml:space="preserve"> once it was built. 43 Accordingly, supply-side controls that are aimed at preventing terrorists from acquiring nuclear material in the first place are the most effective means of countering the risk of nuclear terrorism. 44 Moreover, the end of the Cold War eliminated the rationale for maintaining a large military-industrial complex in Russia, and the nuclear cities were closed. 45 This resulted in at least 35,000 nuclear scientists becoming unemployed in an economy that was collapsing. 46 Although the economy has stabilized somewhat, there [*1439] are still at least 20,000 former scientists who are unemployed or underpaid and who are too young to retire, 47 raising the chilling prospect that these </w:t>
      </w:r>
      <w:r w:rsidRPr="002D0318">
        <w:rPr>
          <w:rStyle w:val="underlinedChar"/>
          <w:rFonts w:asciiTheme="minorHAnsi" w:hAnsiTheme="minorHAnsi"/>
        </w:rPr>
        <w:t>scientists will be tempted to sell their nuclear knowledge</w:t>
      </w:r>
      <w:r w:rsidRPr="002D0318">
        <w:rPr>
          <w:rFonts w:asciiTheme="minorHAnsi" w:hAnsiTheme="minorHAnsi"/>
        </w:rPr>
        <w:t xml:space="preserve">, or steal nuclear material to sell, </w:t>
      </w:r>
      <w:r w:rsidRPr="002D0318">
        <w:rPr>
          <w:rStyle w:val="underlinedChar"/>
          <w:rFonts w:asciiTheme="minorHAnsi" w:hAnsiTheme="minorHAnsi"/>
        </w:rPr>
        <w:t>to</w:t>
      </w:r>
      <w:r w:rsidRPr="002D0318">
        <w:rPr>
          <w:rFonts w:asciiTheme="minorHAnsi" w:hAnsiTheme="minorHAnsi"/>
        </w:rPr>
        <w:t xml:space="preserve"> states or </w:t>
      </w:r>
      <w:r w:rsidRPr="002D0318">
        <w:rPr>
          <w:rStyle w:val="underlinedChar"/>
          <w:rFonts w:asciiTheme="minorHAnsi" w:hAnsiTheme="minorHAnsi"/>
        </w:rPr>
        <w:t>terrorist organizations</w:t>
      </w:r>
      <w:r w:rsidRPr="002D0318">
        <w:rPr>
          <w:rFonts w:asciiTheme="minorHAnsi" w:hAnsiTheme="minorHAnsi"/>
        </w:rPr>
        <w:t xml:space="preserve"> with nuclear ambitions. 48 The potential consequences of the unchecked spread of nuclear knowledge and material to terrorist groups that seek to cause mass destruction in the United States are truly horrifying. </w:t>
      </w:r>
      <w:r w:rsidRPr="002D0318">
        <w:rPr>
          <w:rStyle w:val="underlinedChar"/>
          <w:rFonts w:asciiTheme="minorHAnsi" w:hAnsiTheme="minorHAnsi"/>
        </w:rPr>
        <w:t>A terrorist attack with a nuclear weapon would be devastating in terms of</w:t>
      </w:r>
      <w:r w:rsidRPr="002D0318">
        <w:rPr>
          <w:rFonts w:asciiTheme="minorHAnsi" w:hAnsiTheme="minorHAnsi"/>
        </w:rPr>
        <w:t xml:space="preserve"> immediate </w:t>
      </w:r>
      <w:r w:rsidRPr="002D0318">
        <w:rPr>
          <w:rStyle w:val="underlinedChar"/>
          <w:rFonts w:asciiTheme="minorHAnsi" w:hAnsiTheme="minorHAnsi"/>
        </w:rPr>
        <w:t>human and economic losses</w:t>
      </w:r>
      <w:r w:rsidRPr="002D0318">
        <w:rPr>
          <w:rFonts w:asciiTheme="minorHAnsi" w:hAnsiTheme="minorHAnsi"/>
        </w:rPr>
        <w:t xml:space="preserve">. 49 Moreover, </w:t>
      </w:r>
      <w:r w:rsidRPr="002D0318">
        <w:rPr>
          <w:rStyle w:val="underlinedChar"/>
          <w:rFonts w:asciiTheme="minorHAnsi" w:hAnsiTheme="minorHAnsi"/>
        </w:rPr>
        <w:t>there would be immense political pressure</w:t>
      </w:r>
      <w:r w:rsidRPr="002D0318">
        <w:rPr>
          <w:rFonts w:asciiTheme="minorHAnsi" w:hAnsiTheme="minorHAnsi"/>
        </w:rPr>
        <w:t xml:space="preserve"> in the United States </w:t>
      </w:r>
      <w:r w:rsidRPr="002D0318">
        <w:rPr>
          <w:rStyle w:val="underlinedChar"/>
          <w:rFonts w:asciiTheme="minorHAnsi" w:hAnsiTheme="minorHAnsi"/>
        </w:rPr>
        <w:t>to</w:t>
      </w:r>
      <w:r w:rsidRPr="002D0318">
        <w:rPr>
          <w:rFonts w:asciiTheme="minorHAnsi" w:hAnsiTheme="minorHAnsi"/>
        </w:rPr>
        <w:t xml:space="preserve"> discover the perpetrators and </w:t>
      </w:r>
      <w:r w:rsidRPr="002D0318">
        <w:rPr>
          <w:rStyle w:val="underlinedChar"/>
          <w:rFonts w:asciiTheme="minorHAnsi" w:hAnsiTheme="minorHAnsi"/>
        </w:rPr>
        <w:t>retaliate with nuclear weapons</w:t>
      </w:r>
      <w:r w:rsidRPr="002D0318">
        <w:rPr>
          <w:rFonts w:asciiTheme="minorHAnsi" w:hAnsiTheme="minorHAnsi"/>
        </w:rPr>
        <w:t xml:space="preserve">, massively increasing the number of casualties and potentially </w:t>
      </w:r>
      <w:r w:rsidRPr="002D0318">
        <w:rPr>
          <w:rStyle w:val="underlinedChar"/>
          <w:rFonts w:asciiTheme="minorHAnsi" w:hAnsiTheme="minorHAnsi"/>
        </w:rPr>
        <w:t>triggering a full-scale nuclear conflict</w:t>
      </w:r>
      <w:r w:rsidRPr="002D0318">
        <w:rPr>
          <w:rFonts w:asciiTheme="minorHAnsi" w:hAnsiTheme="minorHAnsi"/>
        </w:rPr>
        <w:t xml:space="preserve">. 50 In addition to the threat posed by terrorists, </w:t>
      </w:r>
      <w:r w:rsidRPr="002D0318">
        <w:rPr>
          <w:rStyle w:val="underlinedChar"/>
          <w:rFonts w:asciiTheme="minorHAnsi" w:hAnsiTheme="minorHAnsi"/>
        </w:rPr>
        <w:t>leakage</w:t>
      </w:r>
      <w:r w:rsidRPr="002D0318">
        <w:rPr>
          <w:rFonts w:asciiTheme="minorHAnsi" w:hAnsiTheme="minorHAnsi"/>
        </w:rPr>
        <w:t xml:space="preserve"> of nuclear knowledge and material from Russia will reduce the barriers that states with nuclear ambitions face and </w:t>
      </w:r>
      <w:r w:rsidRPr="002D0318">
        <w:rPr>
          <w:rStyle w:val="underlinedChar"/>
          <w:rFonts w:asciiTheme="minorHAnsi" w:hAnsiTheme="minorHAnsi"/>
        </w:rPr>
        <w:t>may trigger widespread proliferation</w:t>
      </w:r>
      <w:r w:rsidRPr="002D0318">
        <w:rPr>
          <w:rFonts w:asciiTheme="minorHAnsi" w:hAnsiTheme="minorHAnsi"/>
        </w:rPr>
        <w:t xml:space="preserve"> of nuclear weapons. 51 This proliferation will increase the risk of nuclear attacks against the United States [*1440] or its allies by hostile states, 52 as well as increase the likelihood that regional conflicts will draw in the United States and escalate to the use of nuclear weapons.</w:t>
      </w:r>
    </w:p>
    <w:p w14:paraId="65536216" w14:textId="77777777" w:rsidR="009B1AC0" w:rsidRDefault="009B1AC0" w:rsidP="009B1AC0"/>
    <w:p w14:paraId="4AE6DA81" w14:textId="77777777" w:rsidR="009B1AC0" w:rsidRDefault="009B1AC0" w:rsidP="009B1AC0">
      <w:pPr>
        <w:spacing w:after="200" w:line="276" w:lineRule="auto"/>
      </w:pPr>
      <w:r>
        <w:br w:type="page"/>
      </w:r>
    </w:p>
    <w:p w14:paraId="04D3E91C" w14:textId="216993DE" w:rsidR="009440A1" w:rsidRPr="009440A1" w:rsidRDefault="009B1AC0" w:rsidP="009440A1">
      <w:pPr>
        <w:pStyle w:val="Heading3"/>
      </w:pPr>
      <w:r>
        <w:t>Asteroids</w:t>
      </w:r>
      <w:r w:rsidR="009440A1">
        <w:t>—Pete</w:t>
      </w:r>
    </w:p>
    <w:p w14:paraId="2377AD31" w14:textId="24CE0DB2" w:rsidR="009B1AC0" w:rsidRPr="007535B6" w:rsidRDefault="009B1AC0" w:rsidP="00793C33">
      <w:pPr>
        <w:pStyle w:val="Heading4"/>
        <w:rPr>
          <w:lang w:eastAsia="ko-KR"/>
        </w:rPr>
      </w:pPr>
      <w:r w:rsidRPr="007535B6">
        <w:rPr>
          <w:lang w:eastAsia="ko-KR"/>
        </w:rPr>
        <w:t>Asteroid impacts cause the extinction of all li</w:t>
      </w:r>
      <w:r w:rsidR="00793C33">
        <w:rPr>
          <w:lang w:eastAsia="ko-KR"/>
        </w:rPr>
        <w:t>fe</w:t>
      </w:r>
      <w:r w:rsidRPr="007535B6">
        <w:rPr>
          <w:lang w:eastAsia="ko-KR"/>
        </w:rPr>
        <w:t xml:space="preserve"> </w:t>
      </w:r>
    </w:p>
    <w:p w14:paraId="413BEAF2" w14:textId="77777777" w:rsidR="009B1AC0" w:rsidRPr="007535B6" w:rsidRDefault="009B1AC0" w:rsidP="009B1AC0">
      <w:pPr>
        <w:pStyle w:val="tiny"/>
        <w:rPr>
          <w:rFonts w:asciiTheme="minorHAnsi" w:hAnsiTheme="minorHAnsi"/>
          <w:lang w:eastAsia="ko-KR"/>
        </w:rPr>
      </w:pPr>
      <w:r w:rsidRPr="007535B6">
        <w:rPr>
          <w:rStyle w:val="citesChar"/>
          <w:rFonts w:asciiTheme="minorHAnsi" w:hAnsiTheme="minorHAnsi"/>
          <w:szCs w:val="22"/>
        </w:rPr>
        <w:t>Marusek 07</w:t>
      </w:r>
      <w:r w:rsidRPr="007535B6">
        <w:rPr>
          <w:rFonts w:asciiTheme="minorHAnsi" w:hAnsiTheme="minorHAnsi"/>
          <w:lang w:eastAsia="ko-KR"/>
        </w:rPr>
        <w:t xml:space="preserve"> – (James, nuclear physicist and engineer, formerly with the US Navy, American Institute of Aeronautics and Astronautics, “Comet and Asteroid Threat Impact Analysis,” http://www.aero.org/conferences/planetarydefense/2007papers/P4-3--Marusek-Paper.pdf ajones)</w:t>
      </w:r>
    </w:p>
    <w:p w14:paraId="32B11DF5" w14:textId="77777777" w:rsidR="009B1AC0" w:rsidRPr="007535B6" w:rsidRDefault="009B1AC0" w:rsidP="009B1AC0">
      <w:pPr>
        <w:rPr>
          <w:rFonts w:asciiTheme="minorHAnsi" w:hAnsiTheme="minorHAnsi"/>
          <w:lang w:eastAsia="ko-KR"/>
        </w:rPr>
      </w:pPr>
    </w:p>
    <w:p w14:paraId="4FD703E3" w14:textId="77777777" w:rsidR="009B1AC0" w:rsidRPr="007535B6" w:rsidRDefault="009B1AC0" w:rsidP="009B1AC0">
      <w:pPr>
        <w:pStyle w:val="tiny"/>
        <w:rPr>
          <w:rFonts w:asciiTheme="minorHAnsi" w:hAnsiTheme="minorHAnsi"/>
          <w:lang w:eastAsia="ko-KR"/>
        </w:rPr>
      </w:pPr>
      <w:r w:rsidRPr="002D0318">
        <w:rPr>
          <w:rStyle w:val="underlinedChar"/>
          <w:rFonts w:asciiTheme="minorHAnsi" w:hAnsiTheme="minorHAnsi"/>
          <w:lang w:eastAsia="ko-KR"/>
        </w:rPr>
        <w:t xml:space="preserve">A deep impact produces two zones of destruction: one at the point-of-impact and the other on the opposite side of the globe. </w:t>
      </w:r>
      <w:r w:rsidRPr="002D0318">
        <w:rPr>
          <w:rFonts w:asciiTheme="minorHAnsi" w:hAnsiTheme="minorHAnsi"/>
          <w:lang w:eastAsia="ko-KR"/>
        </w:rPr>
        <w:t xml:space="preserve">The destruction at the point-of-impact produces a regional area of great devastation that wrecks havoc for several days. </w:t>
      </w:r>
      <w:r w:rsidRPr="002D0318">
        <w:rPr>
          <w:rStyle w:val="underlinedChar"/>
          <w:rFonts w:asciiTheme="minorHAnsi" w:hAnsiTheme="minorHAnsi"/>
          <w:lang w:eastAsia="ko-KR"/>
        </w:rPr>
        <w:t>The shock wave from the impacts traveled through the Earth fracturing the Earth’s crust on the opposite side of the planet, producing a jumbled debris field and triggering massive mantle plume volcanis</w:t>
      </w:r>
      <w:r w:rsidRPr="002D0318">
        <w:rPr>
          <w:rFonts w:asciiTheme="minorHAnsi" w:hAnsiTheme="minorHAnsi"/>
          <w:lang w:eastAsia="ko-KR"/>
        </w:rPr>
        <w:t xml:space="preserve">m. The area of devastation on the opposite side of the Earth is significantly greater and </w:t>
      </w:r>
      <w:r w:rsidRPr="002D0318">
        <w:rPr>
          <w:rStyle w:val="underlinedChar"/>
          <w:rFonts w:asciiTheme="minorHAnsi" w:hAnsiTheme="minorHAnsi"/>
          <w:lang w:eastAsia="ko-KR"/>
        </w:rPr>
        <w:t>the devastation is long-term extending thousands of years. It is this component that produces global devastation by releasing massive quantities of volcanic magma, which in turn generates acidic and poisonous gases. The gases combine with moisture to form acids that are primarily responsible for extinguishing life across the entire planet</w:t>
      </w:r>
      <w:r w:rsidRPr="002D0318">
        <w:rPr>
          <w:rFonts w:asciiTheme="minorHAnsi" w:hAnsiTheme="minorHAnsi"/>
          <w:lang w:eastAsia="ko-KR"/>
        </w:rPr>
        <w:t xml:space="preserve">.4 </w:t>
      </w:r>
      <w:r w:rsidRPr="002D0318">
        <w:rPr>
          <w:rStyle w:val="underlinedChar"/>
          <w:rFonts w:asciiTheme="minorHAnsi" w:hAnsiTheme="minorHAnsi"/>
          <w:lang w:eastAsia="ko-KR"/>
        </w:rPr>
        <w:t>The gas generation is also responsible for the drawdown of oxygen levels below minimally acceptable levels</w:t>
      </w:r>
      <w:r w:rsidRPr="002D0318">
        <w:rPr>
          <w:rFonts w:asciiTheme="minorHAnsi" w:hAnsiTheme="minorHAnsi"/>
          <w:lang w:eastAsia="ko-KR"/>
        </w:rPr>
        <w:t>. These deep impacts are not random. Rather they occur with regularity in geological time.5</w:t>
      </w:r>
    </w:p>
    <w:p w14:paraId="06BD0B09" w14:textId="77777777" w:rsidR="009B1AC0" w:rsidRDefault="009B1AC0" w:rsidP="009B1AC0">
      <w:pPr>
        <w:spacing w:after="200" w:line="276" w:lineRule="auto"/>
        <w:rPr>
          <w:rFonts w:asciiTheme="minorHAnsi" w:hAnsiTheme="minorHAnsi"/>
          <w:lang w:eastAsia="ko-KR"/>
        </w:rPr>
      </w:pPr>
      <w:r>
        <w:rPr>
          <w:rFonts w:asciiTheme="minorHAnsi" w:hAnsiTheme="minorHAnsi"/>
          <w:lang w:eastAsia="ko-KR"/>
        </w:rPr>
        <w:br w:type="page"/>
      </w:r>
    </w:p>
    <w:p w14:paraId="6A5A729A" w14:textId="7FBC93C2" w:rsidR="009440A1" w:rsidRPr="009440A1" w:rsidRDefault="009B1AC0" w:rsidP="009440A1">
      <w:pPr>
        <w:pStyle w:val="Heading3"/>
        <w:rPr>
          <w:lang w:eastAsia="ko-KR"/>
        </w:rPr>
      </w:pPr>
      <w:r>
        <w:rPr>
          <w:lang w:eastAsia="ko-KR"/>
        </w:rPr>
        <w:t>US Econ</w:t>
      </w:r>
      <w:r w:rsidR="009440A1">
        <w:rPr>
          <w:lang w:eastAsia="ko-KR"/>
        </w:rPr>
        <w:t>—Matt</w:t>
      </w:r>
    </w:p>
    <w:p w14:paraId="1841B169" w14:textId="77777777" w:rsidR="009B1AC0" w:rsidRPr="007535B6" w:rsidRDefault="009B1AC0" w:rsidP="00793C33">
      <w:pPr>
        <w:pStyle w:val="Heading4"/>
      </w:pPr>
      <w:r w:rsidRPr="007535B6">
        <w:t>Global depression will trigger global wars – prefer empirics</w:t>
      </w:r>
    </w:p>
    <w:p w14:paraId="2B3FD0ED" w14:textId="77777777" w:rsidR="009B1AC0" w:rsidRPr="007535B6" w:rsidRDefault="009B1AC0" w:rsidP="009B1AC0">
      <w:pPr>
        <w:pStyle w:val="tiny"/>
        <w:rPr>
          <w:rFonts w:asciiTheme="minorHAnsi" w:hAnsiTheme="minorHAnsi"/>
        </w:rPr>
      </w:pPr>
      <w:r w:rsidRPr="002D0318">
        <w:rPr>
          <w:rStyle w:val="citesChar"/>
          <w:rFonts w:asciiTheme="minorHAnsi" w:hAnsiTheme="minorHAnsi"/>
          <w:szCs w:val="22"/>
        </w:rPr>
        <w:t>Mead ‘9</w:t>
      </w:r>
      <w:r w:rsidRPr="002D0318">
        <w:rPr>
          <w:rFonts w:asciiTheme="minorHAnsi" w:hAnsiTheme="minorHAnsi"/>
        </w:rPr>
        <w:t xml:space="preserve"> </w:t>
      </w:r>
      <w:r w:rsidRPr="002D0318">
        <w:rPr>
          <w:rFonts w:asciiTheme="minorHAnsi" w:hAnsiTheme="minorHAnsi"/>
        </w:rPr>
        <w:tab/>
        <w:t>(Walter Russell, Senior Fellow in U.S. Foreign Policy at the Council on Foreign Relations, New Republic, February 4, 2009)</w:t>
      </w:r>
    </w:p>
    <w:p w14:paraId="4A3EEE63" w14:textId="77777777" w:rsidR="009B1AC0" w:rsidRPr="007535B6" w:rsidRDefault="009B1AC0" w:rsidP="009B1AC0">
      <w:pPr>
        <w:pStyle w:val="tiny"/>
        <w:rPr>
          <w:rStyle w:val="underlinedChar"/>
          <w:rFonts w:asciiTheme="minorHAnsi" w:hAnsiTheme="minorHAnsi"/>
        </w:rPr>
      </w:pPr>
      <w:r w:rsidRPr="002D0318">
        <w:rPr>
          <w:rFonts w:asciiTheme="minorHAnsi" w:hAnsiTheme="minorHAnsi"/>
        </w:rPr>
        <w:t xml:space="preserve">So far, such half-hearted experiments not only have failed to work; they have left the societies that have tried them in a progressively worse position, farther behind the front-runners as time goes by. Argentina has lost ground to Chile; Russian development has fallen farther behind that of the Baltic states and Central Europe. Frequently, the crisis has weakened the power of the merchants, industrialists, financiers, and professionals who want to develop a liberal capitalist society integrated into the world. </w:t>
      </w:r>
      <w:r w:rsidRPr="002D0318">
        <w:rPr>
          <w:rStyle w:val="underlinedChar"/>
          <w:rFonts w:asciiTheme="minorHAnsi" w:hAnsiTheme="minorHAnsi"/>
        </w:rPr>
        <w:t>Crisis</w:t>
      </w:r>
      <w:r w:rsidRPr="002D0318">
        <w:rPr>
          <w:rFonts w:asciiTheme="minorHAnsi" w:hAnsiTheme="minorHAnsi"/>
        </w:rPr>
        <w:t xml:space="preserve"> can also </w:t>
      </w:r>
      <w:r w:rsidRPr="002D0318">
        <w:rPr>
          <w:rStyle w:val="underlinedChar"/>
          <w:rFonts w:asciiTheme="minorHAnsi" w:hAnsiTheme="minorHAnsi"/>
        </w:rPr>
        <w:t>strengthen the hand of</w:t>
      </w:r>
      <w:r w:rsidRPr="002D0318">
        <w:rPr>
          <w:rFonts w:asciiTheme="minorHAnsi" w:hAnsiTheme="minorHAnsi"/>
        </w:rPr>
        <w:t xml:space="preserve"> religious </w:t>
      </w:r>
      <w:r w:rsidRPr="002D0318">
        <w:rPr>
          <w:rStyle w:val="underlinedChar"/>
          <w:rFonts w:asciiTheme="minorHAnsi" w:hAnsiTheme="minorHAnsi"/>
        </w:rPr>
        <w:t>extremists</w:t>
      </w:r>
      <w:r w:rsidRPr="002D0318">
        <w:rPr>
          <w:rFonts w:asciiTheme="minorHAnsi" w:hAnsiTheme="minorHAnsi"/>
        </w:rPr>
        <w:t xml:space="preserve">, populist radicals, or authoritarian traditionalists </w:t>
      </w:r>
      <w:r w:rsidRPr="002D0318">
        <w:rPr>
          <w:rStyle w:val="underlinedChar"/>
          <w:rFonts w:asciiTheme="minorHAnsi" w:hAnsiTheme="minorHAnsi"/>
        </w:rPr>
        <w:t>who are determined to resist</w:t>
      </w:r>
      <w:r w:rsidRPr="002D0318">
        <w:rPr>
          <w:rFonts w:asciiTheme="minorHAnsi" w:hAnsiTheme="minorHAnsi"/>
        </w:rPr>
        <w:t xml:space="preserve"> liberal capitalist </w:t>
      </w:r>
      <w:r w:rsidRPr="002D0318">
        <w:rPr>
          <w:rStyle w:val="underlinedChar"/>
          <w:rFonts w:asciiTheme="minorHAnsi" w:hAnsiTheme="minorHAnsi"/>
        </w:rPr>
        <w:t>society</w:t>
      </w:r>
      <w:r w:rsidRPr="002D0318">
        <w:rPr>
          <w:rFonts w:asciiTheme="minorHAnsi" w:hAnsiTheme="minorHAnsi"/>
        </w:rPr>
        <w:t xml:space="preserve"> for a variety of reasons. Meanwhile, the companies and banks based in these societies are often less established and more vulnerable to the consequences of a financial crisis than more established firms in wealthier societies. As a result, developing countries and countries where capitalism has relatively recent and shallow roots tend to suffer greater economic and political damage when crisis strikes--as, inevitably, it does. And, consequently, financial </w:t>
      </w:r>
      <w:r w:rsidRPr="002D0318">
        <w:rPr>
          <w:rStyle w:val="underlinedChar"/>
          <w:rFonts w:asciiTheme="minorHAnsi" w:hAnsiTheme="minorHAnsi"/>
        </w:rPr>
        <w:t>crises often reinforce rather than challenge the global distribution of power and wealth</w:t>
      </w:r>
      <w:r w:rsidRPr="002D0318">
        <w:rPr>
          <w:rFonts w:asciiTheme="minorHAnsi" w:hAnsiTheme="minorHAnsi"/>
        </w:rPr>
        <w:t xml:space="preserve">. This may be happening yet again. None of which means that we can just sit back and enjoy the recession. History may suggest that financial crises actually help capitalist great powers maintain their leads--but it has other, less reassuring messages as well. If financial crises have been a normal part of life during the 300-year rise of the liberal capitalist system under the Anglophone powers, so has war. The wars of the </w:t>
      </w:r>
      <w:r w:rsidRPr="002D0318">
        <w:rPr>
          <w:rStyle w:val="underlinedChar"/>
          <w:rFonts w:asciiTheme="minorHAnsi" w:hAnsiTheme="minorHAnsi"/>
        </w:rPr>
        <w:t>League of Augsburg</w:t>
      </w:r>
      <w:r w:rsidRPr="002D0318">
        <w:rPr>
          <w:rFonts w:asciiTheme="minorHAnsi" w:hAnsiTheme="minorHAnsi"/>
        </w:rPr>
        <w:t xml:space="preserve"> and the </w:t>
      </w:r>
      <w:r w:rsidRPr="002D0318">
        <w:rPr>
          <w:rStyle w:val="underlinedChar"/>
          <w:rFonts w:asciiTheme="minorHAnsi" w:hAnsiTheme="minorHAnsi"/>
        </w:rPr>
        <w:t>Spanish Succession</w:t>
      </w:r>
      <w:r w:rsidRPr="002D0318">
        <w:rPr>
          <w:rFonts w:asciiTheme="minorHAnsi" w:hAnsiTheme="minorHAnsi"/>
        </w:rPr>
        <w:t xml:space="preserve">; </w:t>
      </w:r>
      <w:r w:rsidRPr="002D0318">
        <w:rPr>
          <w:rStyle w:val="underlinedChar"/>
          <w:rFonts w:asciiTheme="minorHAnsi" w:hAnsiTheme="minorHAnsi"/>
        </w:rPr>
        <w:t>the Seven Years War; the American Revolution; the Napoleonic Wars; the two World Wars; the cold war</w:t>
      </w:r>
      <w:r w:rsidRPr="002D0318">
        <w:rPr>
          <w:rFonts w:asciiTheme="minorHAnsi" w:hAnsiTheme="minorHAnsi"/>
        </w:rPr>
        <w:t xml:space="preserve">: The list of wars is almost as long as the list of financial crises. </w:t>
      </w:r>
      <w:r w:rsidRPr="002D0318">
        <w:rPr>
          <w:rStyle w:val="underlinedChar"/>
          <w:rFonts w:asciiTheme="minorHAnsi" w:hAnsiTheme="minorHAnsi"/>
        </w:rPr>
        <w:t>Bad economic times can breed wars</w:t>
      </w:r>
      <w:r w:rsidRPr="002D0318">
        <w:rPr>
          <w:rFonts w:asciiTheme="minorHAnsi" w:hAnsiTheme="minorHAnsi"/>
        </w:rPr>
        <w:t xml:space="preserve">. Europe was a pretty peaceful place in 1928, but the Depression poisoned German public opinion and helped bring Adolf Hitler to power. </w:t>
      </w:r>
      <w:r w:rsidRPr="002D0318">
        <w:rPr>
          <w:rStyle w:val="underlinedChar"/>
          <w:rFonts w:asciiTheme="minorHAnsi" w:hAnsiTheme="minorHAnsi"/>
        </w:rPr>
        <w:t>If the current crisis turns into a depression</w:t>
      </w:r>
      <w:r w:rsidRPr="002D0318">
        <w:rPr>
          <w:rFonts w:asciiTheme="minorHAnsi" w:hAnsiTheme="minorHAnsi"/>
        </w:rPr>
        <w:t xml:space="preserve">, what rough beasts might start slouching toward Moscow, Karachi, Beijing, or New Delhi to be born? </w:t>
      </w:r>
      <w:r w:rsidRPr="002D0318">
        <w:rPr>
          <w:rStyle w:val="underlinedChar"/>
          <w:rFonts w:asciiTheme="minorHAnsi" w:hAnsiTheme="minorHAnsi"/>
        </w:rPr>
        <w:t>The United States may not</w:t>
      </w:r>
      <w:r w:rsidRPr="002D0318">
        <w:rPr>
          <w:rFonts w:asciiTheme="minorHAnsi" w:hAnsiTheme="minorHAnsi"/>
        </w:rPr>
        <w:t xml:space="preserve">, yet, </w:t>
      </w:r>
      <w:r w:rsidRPr="002D0318">
        <w:rPr>
          <w:rStyle w:val="underlinedChar"/>
          <w:rFonts w:asciiTheme="minorHAnsi" w:hAnsiTheme="minorHAnsi"/>
        </w:rPr>
        <w:t>decline, but, if we can't get the world economy back on track, we may still have to fight.</w:t>
      </w:r>
    </w:p>
    <w:p w14:paraId="6B4C2115" w14:textId="77777777" w:rsidR="009B1AC0" w:rsidRPr="002D0318" w:rsidRDefault="009B1AC0" w:rsidP="009B1AC0">
      <w:pPr>
        <w:rPr>
          <w:lang w:eastAsia="ko-KR"/>
        </w:rPr>
      </w:pPr>
    </w:p>
    <w:p w14:paraId="629E09A7" w14:textId="77777777" w:rsidR="009B1AC0" w:rsidRPr="002D0318" w:rsidRDefault="009B1AC0" w:rsidP="009B1AC0"/>
    <w:p w14:paraId="63E54294" w14:textId="77777777" w:rsidR="009B1AC0" w:rsidRDefault="009B1AC0" w:rsidP="009B1AC0">
      <w:pPr>
        <w:spacing w:after="200" w:line="276" w:lineRule="auto"/>
      </w:pPr>
      <w:r>
        <w:br w:type="page"/>
      </w:r>
    </w:p>
    <w:p w14:paraId="007D794F" w14:textId="46A5DF87" w:rsidR="009440A1" w:rsidRPr="009440A1" w:rsidRDefault="009B1AC0" w:rsidP="009440A1">
      <w:pPr>
        <w:pStyle w:val="Heading3"/>
      </w:pPr>
      <w:r>
        <w:t>Constitution</w:t>
      </w:r>
      <w:r w:rsidR="009440A1">
        <w:t>—Ana</w:t>
      </w:r>
    </w:p>
    <w:p w14:paraId="1A267786" w14:textId="77777777" w:rsidR="009B1AC0" w:rsidRPr="00C84F49" w:rsidRDefault="009B1AC0" w:rsidP="009B1AC0">
      <w:pPr>
        <w:rPr>
          <w:rFonts w:eastAsia="Malgun Gothic"/>
          <w:lang w:eastAsia="ko-KR"/>
        </w:rPr>
      </w:pPr>
    </w:p>
    <w:p w14:paraId="50C415E3" w14:textId="77777777" w:rsidR="009B1AC0" w:rsidRDefault="009B1AC0" w:rsidP="00793C33">
      <w:pPr>
        <w:pStyle w:val="Heading4"/>
        <w:rPr>
          <w:lang w:eastAsia="ko-KR"/>
        </w:rPr>
      </w:pPr>
      <w:r w:rsidRPr="00996006">
        <w:t>The Constitution prevents nuclear war – you must uphold it</w:t>
      </w:r>
    </w:p>
    <w:p w14:paraId="0D8886E0" w14:textId="77777777" w:rsidR="009B1AC0" w:rsidRPr="00F479B7" w:rsidRDefault="009B1AC0" w:rsidP="009B1AC0">
      <w:pPr>
        <w:pStyle w:val="tiny"/>
      </w:pPr>
      <w:r w:rsidRPr="00F479B7">
        <w:t xml:space="preserve">Congressman Dennis </w:t>
      </w:r>
      <w:r w:rsidRPr="002D0318">
        <w:rPr>
          <w:rStyle w:val="Style13ptBold"/>
        </w:rPr>
        <w:t>Kucinich</w:t>
      </w:r>
      <w:r w:rsidRPr="00F479B7">
        <w:t xml:space="preserve">, D-Oh, March, </w:t>
      </w:r>
      <w:r w:rsidRPr="002D0318">
        <w:rPr>
          <w:rStyle w:val="Style13ptBold"/>
        </w:rPr>
        <w:t>2002</w:t>
      </w:r>
      <w:r w:rsidRPr="00F479B7">
        <w:t xml:space="preserve"> </w:t>
      </w:r>
    </w:p>
    <w:p w14:paraId="49AAF7F2" w14:textId="77777777" w:rsidR="009B1AC0" w:rsidRDefault="009B1AC0" w:rsidP="009B1AC0">
      <w:pPr>
        <w:pStyle w:val="tiny"/>
        <w:rPr>
          <w:lang w:eastAsia="ko-KR"/>
        </w:rPr>
      </w:pPr>
      <w:r w:rsidRPr="00F479B7">
        <w:t>http://www.downwinders.org/Kucinich_Peace_p.html</w:t>
      </w:r>
    </w:p>
    <w:p w14:paraId="3EF6DE13" w14:textId="77777777" w:rsidR="009B1AC0" w:rsidRPr="00F479B7" w:rsidRDefault="009B1AC0" w:rsidP="009B1AC0">
      <w:pPr>
        <w:pStyle w:val="tiny"/>
      </w:pPr>
      <w:r w:rsidRPr="002D0318">
        <w:t xml:space="preserve">"Politics ought to stay out of fighting a war," the President has been quoted as saying on March 13th 2002. Yet Article 1, Section 8 of </w:t>
      </w:r>
      <w:r w:rsidRPr="002D0318">
        <w:rPr>
          <w:rStyle w:val="underlinedChar"/>
        </w:rPr>
        <w:t>the United States Constitution explicitly requires that Congress take responsibility when it comes to declaring war</w:t>
      </w:r>
      <w:r w:rsidRPr="002D0318">
        <w:t xml:space="preserve">. This President is very popular, according to the polls. But polls are not a substitute for democratic process. Attributing a negative connotation here to politics or </w:t>
      </w:r>
      <w:r w:rsidRPr="002D0318">
        <w:rPr>
          <w:rStyle w:val="underlinedChar"/>
        </w:rPr>
        <w:t>dismissing constitutionally mandated</w:t>
      </w:r>
      <w:r w:rsidRPr="002D0318">
        <w:t xml:space="preserve"> congressional </w:t>
      </w:r>
      <w:r w:rsidRPr="002D0318">
        <w:rPr>
          <w:rStyle w:val="underlinedChar"/>
        </w:rPr>
        <w:t>oversight belies reality</w:t>
      </w:r>
      <w:r w:rsidRPr="002D0318">
        <w:t xml:space="preserve">: Spending $400 billion a year for defense is a political decision. Committing troops abroad is a political decision. </w:t>
      </w:r>
      <w:r w:rsidRPr="002D0318">
        <w:rPr>
          <w:rStyle w:val="underlinedChar"/>
        </w:rPr>
        <w:t>War is a political decision</w:t>
      </w:r>
      <w:r w:rsidRPr="002D0318">
        <w:t xml:space="preserve">. When men and women die on the battlefield that is the result of a political decision. </w:t>
      </w:r>
      <w:r w:rsidRPr="002D0318">
        <w:rPr>
          <w:rStyle w:val="underlinedChar"/>
        </w:rPr>
        <w:t>The use of nuclear weapons</w:t>
      </w:r>
      <w:r w:rsidRPr="002D0318">
        <w:t xml:space="preserve">, which can end the lives of millions, </w:t>
      </w:r>
      <w:r w:rsidRPr="002D0318">
        <w:rPr>
          <w:rStyle w:val="underlinedChar"/>
        </w:rPr>
        <w:t>is a profound political decision. In a monarchy there need be no political decisions. In a democracy, all decisions are political, in that they derive from the consent of the governed</w:t>
      </w:r>
      <w:r w:rsidRPr="002D0318">
        <w:t xml:space="preserve">. </w:t>
      </w:r>
      <w:r w:rsidRPr="002D0318">
        <w:rPr>
          <w:rStyle w:val="MinimizeChar"/>
        </w:rPr>
        <w:t xml:space="preserve">In a democracy, budgetary, military and national objectives must be subordinate to the political process. Before we celebrate an imperial presidency, let it be said that the lack of free and open political process, the lack of free and open political debate, and the lack of free and open political dissent can be fatal in a democracy. We have reached a moment in our country's history where it is urgent that people everywhere speak out as president of his or her own life, to protect the peace of the nation and world within and without. We should speak out and caution leaders who generate fear through talk of the endless war or the final conflict. We should appeal to our leaders to consider that their own bellicose thoughts, words and deeds are reshaping consciousness and can have an adverse effect on our nation. Because when one person thinks: fight! he or she finds a fight. One faction thinks: war! and starts a war. One nation thinks: nuclear! and approaches the abyss. And what of one nation which thinks peace, and seeks peace? Neither individuals nor nations exist in a vacuum, which is why we have a serious responsibility for each other in this world. It is also urgent that we find those places of war in our own lives, and begin healing the world through healing ourselves. Each of us is a citizen of a common planet, bound to a common destiny. So connected are we, that each of us has the power to be the eyes of the world, the voice of the world, the conscience of the world, or the end of the world. And as each one of us chooses, so becomes the world. Each of us is architect of this world. Our thoughts, the concepts. Our words, the designs. Our deeds, the bricks and mortar of our daily lives. Which is why we should always take care to regard the power of our thoughts and words, and the commands they send into action through time and space. Some of our leaders have been thinking and talking about nuclear war. Recently there has been much news about a planning document which describes how and when America might wage nuclear war. The Nuclear Posture Review recently released to the media by the government: 1. Assumes that the United States has the right to launch a preemptive nuclear strike. 2. Equates nuclear weapons with conventional weapons. 3. Attempts to minimize the consequences of the use of nuclear weapons. 4. Promotes nuclear response to a chemical or biological attack. Some dismiss this review as routine government planning. But it becomes ominous when taken in the context of a war on terrorism which keeps expanding its boundaries, rhetorically and literally. The President equates the "war on terrorism" with World War II. He expresses a desire to have the nuclear option "on the table." He unilaterally withdraws from the ABM treaty. He seeks $8.9 billion to fund deployment of a missile shield. He institutes, without congressional knowledge, a shadow government in a bunker outside our nation's Capitol. He tries to pass off as arms reduction, the storage of, instead of the elimination of, nuclear weapons. Two generations ago we lived with nuclear nightmares. We feared and hated the Russians who feared and hated us. We feared and hated the "godless, atheistic" communists. In our schools, each of us dutifully put our head between our legs and practiced duck-and-cover drills. In our nightmares, we saw the long, slow arc of a Soviet missile flash into our neighborhood. We got down on our knees and prayed for peace. We surveyed, wide eyed, pictures of the destruction of Nagasaki and Hiroshima. We supported the elimination of all nuclear weapons. We knew that if you "nuked" others you "nuked" yourself. </w:t>
      </w:r>
      <w:r w:rsidRPr="002D0318">
        <w:t xml:space="preserve">The splitting of the atom for destructive purposes admits a split consciousness, the compartmentalized thinking of Us vs. Them, the dichotomized thinking, which spawns polarity and leads to war. </w:t>
      </w:r>
      <w:r w:rsidRPr="002D0318">
        <w:rPr>
          <w:rStyle w:val="underlinedChar"/>
        </w:rPr>
        <w:t>The proposed use of nuclear weapons, pollutes the psyche with the arrogance of infinite power. It creates delusions of domination of matter and space. It is dehumanizing through its calculations of mass casualties. We must overcome doomthinkers and sayers who invite a world descending, disintegrating into a nuclear disaster</w:t>
      </w:r>
      <w:r w:rsidRPr="002D0318">
        <w:t xml:space="preserve">. </w:t>
      </w:r>
      <w:r w:rsidRPr="002D0318">
        <w:rPr>
          <w:rStyle w:val="underlinedChar"/>
        </w:rPr>
        <w:t>With a world at risk, we must find the bombs in our own lives and disarm them. We must listen to that quiet inner voice which counsels that the survival of all is achieved through the unity of all.</w:t>
      </w:r>
      <w:r w:rsidRPr="00F479B7">
        <w:t xml:space="preserve"> </w:t>
      </w:r>
    </w:p>
    <w:p w14:paraId="1FB24C9B" w14:textId="77777777" w:rsidR="009B1AC0" w:rsidRDefault="009B1AC0" w:rsidP="009B1AC0">
      <w:pPr>
        <w:pStyle w:val="tiny"/>
        <w:rPr>
          <w:lang w:eastAsia="ko-KR"/>
        </w:rPr>
      </w:pPr>
    </w:p>
    <w:p w14:paraId="163197A6" w14:textId="77777777" w:rsidR="009B1AC0" w:rsidRPr="002D0318" w:rsidRDefault="009B1AC0" w:rsidP="009B1AC0"/>
    <w:p w14:paraId="07937DC5" w14:textId="77777777" w:rsidR="009B1AC0" w:rsidRDefault="009B1AC0" w:rsidP="009B1AC0">
      <w:pPr>
        <w:spacing w:after="200" w:line="276" w:lineRule="auto"/>
      </w:pPr>
      <w:r>
        <w:br w:type="page"/>
      </w:r>
    </w:p>
    <w:p w14:paraId="647D0C91" w14:textId="3371B37D" w:rsidR="009440A1" w:rsidRPr="009440A1" w:rsidRDefault="00B419DE" w:rsidP="009440A1">
      <w:pPr>
        <w:pStyle w:val="Heading3"/>
      </w:pPr>
      <w:r>
        <w:t>India Economy</w:t>
      </w:r>
      <w:r w:rsidR="009440A1">
        <w:t>—SJ</w:t>
      </w:r>
    </w:p>
    <w:p w14:paraId="18B4BF39" w14:textId="77777777" w:rsidR="00B419DE" w:rsidRPr="009010E8" w:rsidRDefault="00B419DE" w:rsidP="00793C33">
      <w:pPr>
        <w:pStyle w:val="Heading4"/>
      </w:pPr>
      <w:r w:rsidRPr="009010E8">
        <w:t xml:space="preserve">Indian growth prevents global </w:t>
      </w:r>
      <w:r w:rsidRPr="009010E8">
        <w:rPr>
          <w:u w:val="single"/>
        </w:rPr>
        <w:t>conflict</w:t>
      </w:r>
      <w:r w:rsidRPr="009010E8">
        <w:t xml:space="preserve"> and </w:t>
      </w:r>
      <w:r w:rsidRPr="009010E8">
        <w:rPr>
          <w:u w:val="single"/>
        </w:rPr>
        <w:t>nuclear war</w:t>
      </w:r>
      <w:r w:rsidRPr="009010E8">
        <w:t xml:space="preserve"> between India and Pakistan</w:t>
      </w:r>
    </w:p>
    <w:p w14:paraId="6918A0CE" w14:textId="77777777" w:rsidR="00B419DE" w:rsidRDefault="00B419DE" w:rsidP="00B419DE">
      <w:r w:rsidRPr="001257F8">
        <w:rPr>
          <w:rStyle w:val="Style13ptBold"/>
        </w:rPr>
        <w:t>Bouton 10</w:t>
      </w:r>
      <w:r w:rsidRPr="001257F8">
        <w:t xml:space="preserve"> (Marshall M. Bouton, President – Chicago Council on Global Affairs, “America’s Interests in India”, CNAS Working Paper, October, http://www.cnas.org/files/documents/publications/CNAS_USInterestsinIndia_ Bouton.pdf)</w:t>
      </w:r>
    </w:p>
    <w:p w14:paraId="39E486A5" w14:textId="77777777" w:rsidR="00793C33" w:rsidRPr="001A11D8" w:rsidRDefault="00793C33" w:rsidP="00B419DE"/>
    <w:p w14:paraId="70DDFA64" w14:textId="77777777" w:rsidR="00B419DE" w:rsidRPr="00BD5CFE" w:rsidRDefault="00B419DE" w:rsidP="00B419DE">
      <w:pPr>
        <w:rPr>
          <w:sz w:val="14"/>
        </w:rPr>
      </w:pPr>
      <w:r w:rsidRPr="00793C33">
        <w:rPr>
          <w:sz w:val="14"/>
        </w:rPr>
        <w:t xml:space="preserve">In South Asia, the most immediately compelling U.S. interest is preventing terrorist attacks on the U.S. homeland originating in or facilitated by actors in South Asia, particularly in Afghanistan and Pakistan. To avert that possibility, the United States also has an interest in the stability and development of both countries. At the same time, the United States has a vital interest in preventing </w:t>
      </w:r>
      <w:r w:rsidRPr="00793C33">
        <w:rPr>
          <w:u w:val="single"/>
        </w:rPr>
        <w:t>conflict between Pakistan and India</w:t>
      </w:r>
      <w:r w:rsidRPr="00793C33">
        <w:rPr>
          <w:sz w:val="14"/>
        </w:rPr>
        <w:t xml:space="preserve">, immediately because such a conflict would do great damage to U.S. efforts in Afghanistan and Pakistan (such as the diversion of Pakistani military attention away from the insurgency) and because it </w:t>
      </w:r>
      <w:r w:rsidRPr="00793C33">
        <w:rPr>
          <w:u w:val="single"/>
        </w:rPr>
        <w:t>would pose</w:t>
      </w:r>
      <w:r w:rsidRPr="00793C33">
        <w:rPr>
          <w:sz w:val="14"/>
        </w:rPr>
        <w:t xml:space="preserve"> the </w:t>
      </w:r>
      <w:r w:rsidRPr="00793C33">
        <w:rPr>
          <w:u w:val="single"/>
          <w:bdr w:val="single" w:sz="4" w:space="0" w:color="auto"/>
        </w:rPr>
        <w:t>severe risk of nuclear escalation</w:t>
      </w:r>
      <w:r w:rsidRPr="00793C33">
        <w:rPr>
          <w:sz w:val="14"/>
        </w:rPr>
        <w:t xml:space="preserve">. Finally, the United States has an interest in peace and stability in South Asia as a whole. Instability and violence in nearly every one of India’s neighbors, not to mention in India itself, could, if unchecked, undermine economic and political progress, potentially destabilizing the entire region. </w:t>
      </w:r>
      <w:r w:rsidRPr="00793C33">
        <w:rPr>
          <w:rStyle w:val="StyleUnderline"/>
        </w:rPr>
        <w:t>At present, a South Asia dominated by a politically stable and</w:t>
      </w:r>
      <w:r w:rsidRPr="00793C33">
        <w:rPr>
          <w:sz w:val="14"/>
        </w:rPr>
        <w:t xml:space="preserve"> </w:t>
      </w:r>
      <w:r w:rsidRPr="00793C33">
        <w:rPr>
          <w:b/>
          <w:u w:val="single"/>
          <w:bdr w:val="single" w:sz="4" w:space="0" w:color="auto"/>
        </w:rPr>
        <w:t>economically dynamic India</w:t>
      </w:r>
      <w:r w:rsidRPr="00793C33">
        <w:rPr>
          <w:rStyle w:val="StyleUnderline"/>
        </w:rPr>
        <w:t xml:space="preserve"> is a </w:t>
      </w:r>
      <w:r w:rsidRPr="00793C33">
        <w:rPr>
          <w:b/>
          <w:u w:val="single"/>
          <w:bdr w:val="single" w:sz="4" w:space="0" w:color="auto"/>
        </w:rPr>
        <w:t>hugely important counterweight</w:t>
      </w:r>
      <w:r w:rsidRPr="00793C33">
        <w:rPr>
          <w:rStyle w:val="StyleUnderline"/>
        </w:rPr>
        <w:t xml:space="preserve"> to the prevalent instability and conflict all around India’s periphery.</w:t>
      </w:r>
      <w:r w:rsidRPr="00793C33">
        <w:rPr>
          <w:sz w:val="14"/>
        </w:rPr>
        <w:t xml:space="preserve"> Imagining the counterfactual scenario, a South Asian region, including </w:t>
      </w:r>
      <w:r w:rsidRPr="00793C33">
        <w:rPr>
          <w:u w:val="single"/>
        </w:rPr>
        <w:t>India</w:t>
      </w:r>
      <w:r w:rsidRPr="00793C33">
        <w:rPr>
          <w:sz w:val="14"/>
        </w:rPr>
        <w:t xml:space="preserve">, that is </w:t>
      </w:r>
      <w:r w:rsidRPr="00793C33">
        <w:rPr>
          <w:u w:val="single"/>
        </w:rPr>
        <w:t>failing economically</w:t>
      </w:r>
      <w:r w:rsidRPr="00793C33">
        <w:rPr>
          <w:sz w:val="14"/>
        </w:rPr>
        <w:t xml:space="preserve"> and stumbling politically, </w:t>
      </w:r>
      <w:r w:rsidRPr="00793C33">
        <w:rPr>
          <w:u w:val="single"/>
        </w:rPr>
        <w:t xml:space="preserve">is to imagine instability on a scale that would have global consequences, including </w:t>
      </w:r>
      <w:r w:rsidRPr="00793C33">
        <w:rPr>
          <w:u w:val="single"/>
          <w:bdr w:val="single" w:sz="4" w:space="0" w:color="auto"/>
        </w:rPr>
        <w:t>damage to the</w:t>
      </w:r>
      <w:r w:rsidRPr="00793C33">
        <w:rPr>
          <w:sz w:val="14"/>
        </w:rPr>
        <w:t xml:space="preserve"> global </w:t>
      </w:r>
      <w:r w:rsidRPr="00793C33">
        <w:rPr>
          <w:rStyle w:val="StyleUnderline"/>
          <w:bdr w:val="single" w:sz="4" w:space="0" w:color="auto"/>
        </w:rPr>
        <w:t>economy,</w:t>
      </w:r>
      <w:r w:rsidRPr="00793C33">
        <w:rPr>
          <w:rStyle w:val="StyleUnderline"/>
        </w:rPr>
        <w:t xml:space="preserve"> huge dislocations of people and humanitarian crisis, increasing </w:t>
      </w:r>
      <w:r w:rsidRPr="00793C33">
        <w:rPr>
          <w:rStyle w:val="StyleUnderline"/>
          <w:bdr w:val="single" w:sz="4" w:space="0" w:color="auto"/>
        </w:rPr>
        <w:t>extremism and terrorism,</w:t>
      </w:r>
      <w:r w:rsidRPr="00793C33">
        <w:rPr>
          <w:rStyle w:val="StyleUnderline"/>
        </w:rPr>
        <w:t xml:space="preserve"> and</w:t>
      </w:r>
      <w:r w:rsidRPr="00793C33">
        <w:rPr>
          <w:u w:val="single"/>
        </w:rPr>
        <w:t xml:space="preserve"> much greater potential for </w:t>
      </w:r>
      <w:r w:rsidRPr="00793C33">
        <w:rPr>
          <w:b/>
          <w:u w:val="single"/>
          <w:bdr w:val="single" w:sz="4" w:space="0" w:color="auto"/>
        </w:rPr>
        <w:t>unchecked interstate</w:t>
      </w:r>
      <w:r w:rsidRPr="00793C33">
        <w:rPr>
          <w:sz w:val="14"/>
        </w:rPr>
        <w:t xml:space="preserve"> and civil </w:t>
      </w:r>
      <w:r w:rsidRPr="00793C33">
        <w:rPr>
          <w:b/>
          <w:u w:val="single"/>
          <w:bdr w:val="single" w:sz="4" w:space="0" w:color="auto"/>
        </w:rPr>
        <w:t>conflict</w:t>
      </w:r>
      <w:r w:rsidRPr="00793C33">
        <w:rPr>
          <w:rStyle w:val="StyleUnderline"/>
          <w:bdr w:val="single" w:sz="4" w:space="0" w:color="auto"/>
        </w:rPr>
        <w:t>.</w:t>
      </w:r>
      <w:r w:rsidRPr="00BD5CFE">
        <w:rPr>
          <w:sz w:val="14"/>
        </w:rPr>
        <w:t xml:space="preserve"> </w:t>
      </w:r>
    </w:p>
    <w:p w14:paraId="767BDDEF" w14:textId="77777777" w:rsidR="00B419DE" w:rsidRPr="00B419DE" w:rsidRDefault="00B419DE" w:rsidP="00B419DE"/>
    <w:p w14:paraId="2BFF925C" w14:textId="20F1923E" w:rsidR="009440A1" w:rsidRPr="009440A1" w:rsidRDefault="009B1AC0" w:rsidP="009440A1">
      <w:pPr>
        <w:pStyle w:val="Heading3"/>
      </w:pPr>
      <w:r>
        <w:t>Democracy</w:t>
      </w:r>
      <w:r w:rsidR="009440A1">
        <w:t>—Ashik</w:t>
      </w:r>
    </w:p>
    <w:p w14:paraId="579AEA09" w14:textId="739DCD03" w:rsidR="009B1AC0" w:rsidRDefault="00793C33" w:rsidP="00793C33">
      <w:pPr>
        <w:pStyle w:val="Heading4"/>
      </w:pPr>
      <w:r>
        <w:t>Democracies prevent extinction</w:t>
      </w:r>
    </w:p>
    <w:p w14:paraId="6D114E0F" w14:textId="0FF64288" w:rsidR="009B1AC0" w:rsidRDefault="009B1AC0" w:rsidP="009B1AC0">
      <w:pPr>
        <w:pStyle w:val="tiny"/>
      </w:pPr>
      <w:r w:rsidRPr="002D0318">
        <w:rPr>
          <w:rStyle w:val="Style13ptBold"/>
        </w:rPr>
        <w:t>Carnegie Commission on Preventing Deadly Conflict 95</w:t>
      </w:r>
      <w:r w:rsidRPr="002D0318">
        <w:t xml:space="preserve"> (October, "Promoting Democracy in the 1990's," </w:t>
      </w:r>
      <w:hyperlink r:id="rId9" w:history="1">
        <w:r w:rsidR="00793C33" w:rsidRPr="002B5B9B">
          <w:rPr>
            <w:rStyle w:val="Hyperlink"/>
          </w:rPr>
          <w:t>http://wwics.si.edu/subsites/ccpdc/pubs/di/1.htm)</w:t>
        </w:r>
      </w:hyperlink>
    </w:p>
    <w:p w14:paraId="0FF03910" w14:textId="77777777" w:rsidR="00793C33" w:rsidRPr="00793C33" w:rsidRDefault="00793C33" w:rsidP="00793C33"/>
    <w:p w14:paraId="4BEC79C7" w14:textId="77777777" w:rsidR="009B1AC0" w:rsidRPr="00DD137D" w:rsidRDefault="009B1AC0" w:rsidP="009B1AC0">
      <w:pPr>
        <w:pStyle w:val="tiny"/>
      </w:pPr>
      <w:r w:rsidRPr="002D0318">
        <w:t xml:space="preserve">This hardly exhausts the lists of threats to our security and well-being in the coming years and decades. In the former Yugoslavia nationalist aggression tears at the stability of Europe and could easily spread. The flow of illegal drugs intensifies through increasingly powerful international crime syndicates that have made common cause with authoritarian regimes and have utterly corrupted the institutions of tenuous, democratic ones. </w:t>
      </w:r>
      <w:r w:rsidRPr="002D0318">
        <w:rPr>
          <w:rStyle w:val="underlinedChar"/>
        </w:rPr>
        <w:t xml:space="preserve">Nuclear, chemical, and biological weapons continue to proliferate. The very source of life on Earth, the global ecosystem, appears increasingly endangered. Most of these new and unconventional threats to security are </w:t>
      </w:r>
      <w:r w:rsidRPr="002D0318">
        <w:rPr>
          <w:rStyle w:val="citesChar"/>
        </w:rPr>
        <w:t>associated with or aggravated by the weakness or absence of democracy</w:t>
      </w:r>
      <w:r w:rsidRPr="002D0318">
        <w:t xml:space="preserve">, with its provisions for legality, accountability, popular sovereignty, and openness. LESSONS OF THE TWENTIETH CENTURY The experience of this century offers important lessons. </w:t>
      </w:r>
      <w:r w:rsidRPr="002D0318">
        <w:rPr>
          <w:rStyle w:val="underlinedChar"/>
        </w:rPr>
        <w:t>Countries that govern themselves in a truly democratic fashion do not go to war with one another. They do not aggress against their neighbors</w:t>
      </w:r>
      <w:r w:rsidRPr="002D0318">
        <w:t xml:space="preserve"> to aggrandize themselves or glorify their leaders. Democratic governments do not ethnically "cleanse" their own populations, and they are much less likely to face ethnic insurgency. </w:t>
      </w:r>
      <w:r w:rsidRPr="002D0318">
        <w:rPr>
          <w:rStyle w:val="underlinedChar"/>
        </w:rPr>
        <w:t>Democracies do not sponsor terrorism</w:t>
      </w:r>
      <w:r w:rsidRPr="002D0318">
        <w:t xml:space="preserve"> against one another. </w:t>
      </w:r>
      <w:r w:rsidRPr="002D0318">
        <w:rPr>
          <w:rStyle w:val="underlinedChar"/>
        </w:rPr>
        <w:t>They do not build weapons of mass destruction to use</w:t>
      </w:r>
      <w:r w:rsidRPr="002D0318">
        <w:t xml:space="preserve"> on or to threaten one another. Democratic countries form more reliable, open, and enduring trading partnerships. In the long run they offer better and more stable climates for investment. </w:t>
      </w:r>
      <w:r w:rsidRPr="002D0318">
        <w:rPr>
          <w:rStyle w:val="underlinedChar"/>
        </w:rPr>
        <w:t>They are more environmentally responsible</w:t>
      </w:r>
      <w:r w:rsidRPr="002D0318">
        <w:t xml:space="preserve"> because they must answer to their own citizens, who organize to protest the destruction of their environments. They are better bets to honor international treaties since they value legal obligations and because their openness makes it much more difficult to breach agreements in secret. Precisely because, within their own borders, they respect competition, civil liberties, property rights, and the rule of law, democracies are the only reliable foundation on which a new world order of international security and prosperity can be built.</w:t>
      </w:r>
    </w:p>
    <w:p w14:paraId="4A08A986" w14:textId="77777777" w:rsidR="009B1AC0" w:rsidRPr="002D0318" w:rsidRDefault="009B1AC0" w:rsidP="009B1AC0"/>
    <w:p w14:paraId="495C588A" w14:textId="77777777" w:rsidR="009B1AC0" w:rsidRDefault="009B1AC0" w:rsidP="009B1AC0">
      <w:pPr>
        <w:spacing w:after="200" w:line="276" w:lineRule="auto"/>
      </w:pPr>
      <w:r>
        <w:br w:type="page"/>
      </w:r>
    </w:p>
    <w:p w14:paraId="4E57CD60" w14:textId="4ADECA7D" w:rsidR="009440A1" w:rsidRPr="009440A1" w:rsidRDefault="009B1AC0" w:rsidP="009440A1">
      <w:pPr>
        <w:pStyle w:val="Heading3"/>
      </w:pPr>
      <w:r>
        <w:t>Famine</w:t>
      </w:r>
      <w:r w:rsidR="009440A1">
        <w:t>—Saket</w:t>
      </w:r>
    </w:p>
    <w:p w14:paraId="5EA407F9" w14:textId="77777777" w:rsidR="009B1AC0" w:rsidRPr="00764E9C" w:rsidRDefault="009B1AC0" w:rsidP="00793C33">
      <w:pPr>
        <w:pStyle w:val="Heading4"/>
      </w:pPr>
      <w:r w:rsidRPr="009807C4">
        <w:t xml:space="preserve">Food Insecurity Causes Global Instability, War, And Billions Of Deaths – Threatening Extinction </w:t>
      </w:r>
    </w:p>
    <w:p w14:paraId="55D2C2C8" w14:textId="77777777" w:rsidR="009B1AC0" w:rsidRPr="002D0318" w:rsidRDefault="009B1AC0" w:rsidP="009B1AC0">
      <w:pPr>
        <w:pStyle w:val="tiny"/>
      </w:pPr>
      <w:r w:rsidRPr="002D0318">
        <w:rPr>
          <w:rStyle w:val="Style13ptBold"/>
        </w:rPr>
        <w:t>Winnail</w:t>
      </w:r>
      <w:r w:rsidRPr="002D0318">
        <w:t xml:space="preserve">, Ph.D., M.P.H, FROM THE WORLD AHEAD, September-October </w:t>
      </w:r>
      <w:r w:rsidRPr="002D0318">
        <w:rPr>
          <w:rStyle w:val="Style13ptBold"/>
        </w:rPr>
        <w:t>1996</w:t>
      </w:r>
      <w:r w:rsidRPr="002D0318">
        <w:rPr>
          <w:bCs/>
        </w:rPr>
        <w:t xml:space="preserve">, </w:t>
      </w:r>
    </w:p>
    <w:p w14:paraId="11875F01" w14:textId="77777777" w:rsidR="009B1AC0" w:rsidRPr="002D0318" w:rsidRDefault="009B1AC0" w:rsidP="009B1AC0">
      <w:pPr>
        <w:pStyle w:val="tiny"/>
      </w:pPr>
      <w:r w:rsidRPr="002D0318">
        <w:t>http://www.kurtsaxon.com/foods004.htm</w:t>
      </w:r>
    </w:p>
    <w:p w14:paraId="115475DE" w14:textId="77777777" w:rsidR="009B1AC0" w:rsidRDefault="009B1AC0" w:rsidP="009B1AC0">
      <w:pPr>
        <w:pStyle w:val="tiny"/>
        <w:rPr>
          <w:rStyle w:val="underlinedChar"/>
        </w:rPr>
      </w:pPr>
      <w:r w:rsidRPr="002D0318">
        <w:t xml:space="preserve">As a result grain prices are the highest on record. Worldwatch Institute's president, Lester Brown, writes, </w:t>
      </w:r>
      <w:r w:rsidRPr="002D0318">
        <w:rPr>
          <w:rStyle w:val="underlinedChar"/>
        </w:rPr>
        <w:t>"No other economic indicator is more politically sensitive that rising food prices...</w:t>
      </w:r>
      <w:r w:rsidRPr="002D0318">
        <w:rPr>
          <w:rStyle w:val="citesChar"/>
        </w:rPr>
        <w:t xml:space="preserve">. Food prices spiraling out of control could trigger not only economic instability but widespread political upheavals"-- even wars. </w:t>
      </w:r>
      <w:r w:rsidRPr="002D0318">
        <w:t xml:space="preserve">The chaotic weather conditions we have been experiencing appear to be related to global warming caused by the release of pollutants into the earth's atmosphere. A recent article entitled "Heading for Apocalypse?" suggests the effects of global warming--and its side effects of increasingly severe droughts, floods and storms--could be catastrophic, especially for agriculture. The unpredictable shifts in temperature and rainfall will pose an increased risk of hunger and famine for many of the world's poor. </w:t>
      </w:r>
      <w:r w:rsidRPr="002D0318">
        <w:rPr>
          <w:rStyle w:val="underlinedChar"/>
        </w:rPr>
        <w:t xml:space="preserve">With world food stores dwindling, grain production leveling off and a string of bad harvests around the world, the next couple of years will be critical. </w:t>
      </w:r>
      <w:r w:rsidRPr="002D0318">
        <w:t xml:space="preserve">Agricultural experts suggest it will take two bumper crops in a row to bring supplies back up to normal. However, </w:t>
      </w:r>
      <w:r w:rsidRPr="002D0318">
        <w:rPr>
          <w:rStyle w:val="underlinedChar"/>
        </w:rPr>
        <w:t>poor harvests</w:t>
      </w:r>
      <w:r w:rsidRPr="002D0318">
        <w:t xml:space="preserve"> in 1996 and 1997 </w:t>
      </w:r>
      <w:r w:rsidRPr="002D0318">
        <w:rPr>
          <w:rStyle w:val="citesChar"/>
        </w:rPr>
        <w:t>could create severe food shortages and push millions over the edge.</w:t>
      </w:r>
      <w:r w:rsidRPr="002D0318">
        <w:t xml:space="preserve"> Is it possible we are only one or two harvests away from a global disaster? Is there any significance to what is happening today? Where is it all leading? What does the future hold? The clear implication is that things will get worse before they get better. </w:t>
      </w:r>
      <w:r w:rsidRPr="002D0318">
        <w:rPr>
          <w:rStyle w:val="citesChar"/>
        </w:rPr>
        <w:t xml:space="preserve">Wars, famine and disease will affect the lives of billions of people! </w:t>
      </w:r>
      <w:r w:rsidRPr="002D0318">
        <w:rPr>
          <w:rStyle w:val="underlinedChar"/>
        </w:rPr>
        <w:t>Although famines have occurred at various times in the past,</w:t>
      </w:r>
      <w:r w:rsidRPr="002D0318">
        <w:rPr>
          <w:rStyle w:val="citesChar"/>
        </w:rPr>
        <w:t xml:space="preserve"> the new famines will happen during a time of unprecedented global stress</w:t>
      </w:r>
      <w:r w:rsidRPr="002D0318">
        <w:rPr>
          <w:rStyle w:val="underlinedChar"/>
        </w:rPr>
        <w:t>--times that have no parallel in recorded history--</w:t>
      </w:r>
      <w:r w:rsidRPr="002D0318">
        <w:rPr>
          <w:rStyle w:val="citesChar"/>
        </w:rPr>
        <w:t>at a time when the total destruction of humanity would be possible!</w:t>
      </w:r>
      <w:r w:rsidRPr="002D0318">
        <w:t xml:space="preserve"> Is it merely a coincidence that we are seeing a growing menace of famine on a global scale at a time when the world is facing the threat of a resurgence of new and old epidemic diseases, and the demands of an exploding population? </w:t>
      </w:r>
      <w:r w:rsidRPr="002D0318">
        <w:rPr>
          <w:rStyle w:val="underlinedChar"/>
        </w:rPr>
        <w:t>These are pushing the world's resources to its limits!</w:t>
      </w:r>
      <w:r w:rsidRPr="002D0318">
        <w:rPr>
          <w:rStyle w:val="citesChar"/>
        </w:rPr>
        <w:t xml:space="preserve"> The world has never before faced such an ominous series of potential global crises at the same time! </w:t>
      </w:r>
      <w:r w:rsidRPr="002D0318">
        <w:t xml:space="preserve">However, droughts and shrinking grain stores are not the only threats to world food supplies. According to the U.N.'s studies, all 17 major fishing areas in the world have either reached or exceeded their natural limits. In fact, nine of these areas are in serious decline. The realization that we may be facing a shortage of food from both oceanic and land-based sources is a troubling one . It's troubling because seafood--the world's leading source of animal protein--could be depleted quite rapidly. In the early 1970s, the Peruvian anchovy catch--the largest in the world--collapsed from 12 million tons to 2 million in just three years from overfishing. </w:t>
      </w:r>
      <w:r w:rsidRPr="002D0318">
        <w:rPr>
          <w:rStyle w:val="underlinedChar"/>
        </w:rPr>
        <w:t>If this happens on a global scale, we will be in deep trouble. This precarious situation is also without historical precedent!</w:t>
      </w:r>
    </w:p>
    <w:p w14:paraId="703A8A94" w14:textId="77777777" w:rsidR="009B1AC0" w:rsidRDefault="009B1AC0" w:rsidP="009B1AC0">
      <w:pPr>
        <w:spacing w:after="200" w:line="276" w:lineRule="auto"/>
      </w:pPr>
      <w:r>
        <w:br w:type="page"/>
      </w:r>
    </w:p>
    <w:p w14:paraId="2855DF55" w14:textId="37D33B75" w:rsidR="009440A1" w:rsidRPr="009440A1" w:rsidRDefault="009B1AC0" w:rsidP="009440A1">
      <w:pPr>
        <w:pStyle w:val="Heading3"/>
      </w:pPr>
      <w:r>
        <w:t>Genocide</w:t>
      </w:r>
      <w:r w:rsidR="009440A1">
        <w:t>—Jack</w:t>
      </w:r>
    </w:p>
    <w:p w14:paraId="7C20A798" w14:textId="77777777" w:rsidR="009B1AC0" w:rsidRDefault="009B1AC0" w:rsidP="00793C33">
      <w:pPr>
        <w:pStyle w:val="Heading4"/>
        <w:rPr>
          <w:lang w:eastAsia="ko-KR"/>
        </w:rPr>
      </w:pPr>
      <w:r w:rsidRPr="00B16248">
        <w:rPr>
          <w:lang w:eastAsia="ko-KR"/>
        </w:rPr>
        <w:t>We have a moral obligation to stop genocide—mass murder of civilians and cultures cannot go unnoticed.</w:t>
      </w:r>
    </w:p>
    <w:p w14:paraId="0BCA7858" w14:textId="77777777" w:rsidR="009B1AC0" w:rsidRDefault="009B1AC0" w:rsidP="009B1AC0">
      <w:pPr>
        <w:pStyle w:val="tiny"/>
        <w:rPr>
          <w:lang w:eastAsia="ko-KR"/>
        </w:rPr>
      </w:pPr>
      <w:r w:rsidRPr="00B136BC">
        <w:rPr>
          <w:rStyle w:val="Style13ptBold"/>
        </w:rPr>
        <w:t>Card '03</w:t>
      </w:r>
      <w:r w:rsidRPr="00B16248">
        <w:rPr>
          <w:lang w:eastAsia="ko-KR"/>
        </w:rPr>
        <w:t xml:space="preserve"> [Claudia, Winter, prof. of philo, Ph.D from Harvard, Sr. Fellow @ the Institute for Research in the Humanities, Hypatia, "Genocide and Social Death,", vol. 18 # 1]</w:t>
      </w:r>
    </w:p>
    <w:p w14:paraId="717780D6" w14:textId="77777777" w:rsidR="009B1AC0" w:rsidRDefault="009B1AC0" w:rsidP="009B1AC0">
      <w:pPr>
        <w:pStyle w:val="tiny"/>
      </w:pPr>
      <w:r w:rsidRPr="00B16248">
        <w:rPr>
          <w:rStyle w:val="underlinedChar"/>
        </w:rPr>
        <w:t>Genocide is not simply unjust</w:t>
      </w:r>
      <w:r w:rsidRPr="009853B3">
        <w:t xml:space="preserve"> (although it certainly is unjust); </w:t>
      </w:r>
      <w:r w:rsidRPr="00B16248">
        <w:rPr>
          <w:rStyle w:val="underlinedChar"/>
        </w:rPr>
        <w:t>it is</w:t>
      </w:r>
      <w:r w:rsidRPr="009853B3">
        <w:t xml:space="preserve"> also </w:t>
      </w:r>
      <w:r w:rsidRPr="00B16248">
        <w:rPr>
          <w:rStyle w:val="underlinedChar"/>
        </w:rPr>
        <w:t>evil. It characteristically includes the one-sided killing of defenseless civilians</w:t>
      </w:r>
      <w:r w:rsidRPr="009853B3">
        <w:t>— babies, children, the elderly, the sick, the disabled, and the injured of both genders along with their usually female caretakers—</w:t>
      </w:r>
      <w:r w:rsidRPr="00B16248">
        <w:rPr>
          <w:rStyle w:val="underlinedChar"/>
        </w:rPr>
        <w:t>simply on the basis of their</w:t>
      </w:r>
      <w:r w:rsidRPr="009853B3">
        <w:t xml:space="preserve"> national, religious, ethnic, or other political </w:t>
      </w:r>
      <w:r w:rsidRPr="00B16248">
        <w:rPr>
          <w:rStyle w:val="underlinedChar"/>
        </w:rPr>
        <w:t>identity.</w:t>
      </w:r>
      <w:r w:rsidRPr="009853B3">
        <w:t xml:space="preserve"> </w:t>
      </w:r>
      <w:r w:rsidRPr="00B16248">
        <w:rPr>
          <w:rStyle w:val="underlinedChar"/>
        </w:rPr>
        <w:t>It targets people on the basis of who they are rather than on the basis of what they have done, what they might do</w:t>
      </w:r>
      <w:r w:rsidRPr="009853B3">
        <w:t xml:space="preserve">, even what they are capable of doing. (One commentator says genocide kills people on the basis of what they are, not even who they are). Genocide is a paradigm of what Israeli philosopher Avishai Margalit (1996) calls "indecent" in that it not only destroys victims but first humiliates them by deliberately inflicting an "utter loss of freedom and control over one's vital interests" (115). Vital interests can be transgenerational and thus survive one's death. Before death, </w:t>
      </w:r>
      <w:r w:rsidRPr="00B16248">
        <w:rPr>
          <w:rStyle w:val="underlinedChar"/>
        </w:rPr>
        <w:t>genocide victims are ordinarily deprived of control over vital transgenerational interests and more immediate vital interests. They may be literally stripped naked, robbed of their last possessions, lied to about the most vital matters, witness to the murder of family, friends, and neighbors, made to participate in their own murder</w:t>
      </w:r>
      <w:r w:rsidRPr="009853B3">
        <w:t xml:space="preserve">, and if female, they are likely to be also violated sexually.7 </w:t>
      </w:r>
      <w:r w:rsidRPr="00B16248">
        <w:rPr>
          <w:rStyle w:val="underlinedChar"/>
        </w:rPr>
        <w:t>Victims of genocide are commonly killed with no regard for lingering suffering</w:t>
      </w:r>
      <w:r w:rsidRPr="009853B3">
        <w:t xml:space="preserve"> or exposure. </w:t>
      </w:r>
      <w:r w:rsidRPr="00B16248">
        <w:rPr>
          <w:rStyle w:val="underlinedChar"/>
        </w:rPr>
        <w:t>They, and their corpses, are routinely treated with utter disrespect</w:t>
      </w:r>
      <w:r w:rsidRPr="009853B3">
        <w:t xml:space="preserve">. </w:t>
      </w:r>
      <w:r w:rsidRPr="00B16248">
        <w:rPr>
          <w:rStyle w:val="underlinedChar"/>
        </w:rPr>
        <w:t>These historical facts, not simply mass murder, account for much of the moral opprobrium attaching to the concept of genocide</w:t>
      </w:r>
      <w:r w:rsidRPr="009853B3">
        <w:t xml:space="preserve">. Yet such atrocities, it may be argued, are already war crimes, if conducted during wartime, and they can otherwise or also be prosecuted as crimes against humanity. Why, then, add the specific crime of genocide? What, if anything, is not already captured by laws that prohibit such things as the rape, enslavement, torture, forced deportation, and the degradation of individuals? Is any ethically distinct harm done to members of the targeted group that would not have been done had they been targeted simply as individuals rather than because of their group membership? This is the question that I find central in arguing that </w:t>
      </w:r>
      <w:r w:rsidRPr="00B16248">
        <w:rPr>
          <w:rStyle w:val="underlinedChar"/>
        </w:rPr>
        <w:t>genocide is not simply reducible to mass death, to any of the other war crimes, or to the crimes against humanity just enumerated</w:t>
      </w:r>
      <w:r w:rsidRPr="009853B3">
        <w:t>. I believe the answer is affirmative</w:t>
      </w:r>
      <w:r w:rsidRPr="00B16248">
        <w:rPr>
          <w:rStyle w:val="underlinedChar"/>
        </w:rPr>
        <w:t>: the harm is ethically distinct</w:t>
      </w:r>
      <w:r w:rsidRPr="009853B3">
        <w:t>, although on the question of whether it is worse, I wish only to question the assumption that it is not</w:t>
      </w:r>
      <w:r w:rsidRPr="00B16248">
        <w:rPr>
          <w:rStyle w:val="underlinedChar"/>
        </w:rPr>
        <w:t>. Specific to genocide is the harm inflicted on its victims' social vitality.</w:t>
      </w:r>
      <w:r w:rsidRPr="009853B3">
        <w:t xml:space="preserve"> It is not just that one's group membership is the occasion for harms that are definable independently of one's identity as a member of the group. </w:t>
      </w:r>
      <w:r w:rsidRPr="00B16248">
        <w:rPr>
          <w:rStyle w:val="underlinedChar"/>
        </w:rPr>
        <w:t>When a group with its own cultural identity is destroyed, its survivors lose their cultural heritage and may even lose their intergenerational connections</w:t>
      </w:r>
      <w:r w:rsidRPr="009853B3">
        <w:t xml:space="preserve">. To use Orlando Patterson's terminology, in that event, they may become "socially dead" and their descendants "natally alienated," no longer able to pass along and build upon the traditions, cultural developments (including languages), and projects of earlier generations (1982, 5–9). </w:t>
      </w:r>
      <w:r w:rsidRPr="00B16248">
        <w:rPr>
          <w:rStyle w:val="underlinedChar"/>
        </w:rPr>
        <w:t xml:space="preserve">The harm of social death is not necessarily less extreme than that of physical death. Social death can even aggravate physical death by making it indecent, removing all respectful and caring ritual, social connections, and social contexts that are capable of making dying bearable </w:t>
      </w:r>
      <w:r w:rsidRPr="009853B3">
        <w:t xml:space="preserve">and even of making one's death meaningful. In my view, </w:t>
      </w:r>
      <w:r w:rsidRPr="00B16248">
        <w:rPr>
          <w:rStyle w:val="underlinedChar"/>
        </w:rPr>
        <w:t>the special evil of genocide lies in its infliction of not just physical death (when it does that) but social death,</w:t>
      </w:r>
      <w:r w:rsidRPr="009853B3">
        <w:t xml:space="preserve"> producing a consequent meaninglessness of one's life and even of its termination.</w:t>
      </w:r>
    </w:p>
    <w:p w14:paraId="10968CC7" w14:textId="77777777" w:rsidR="009B1AC0" w:rsidRPr="005557C7" w:rsidRDefault="009B1AC0" w:rsidP="009B1AC0"/>
    <w:p w14:paraId="7AA36BA8" w14:textId="77777777" w:rsidR="009B1AC0" w:rsidRDefault="009B1AC0" w:rsidP="009B1AC0">
      <w:pPr>
        <w:spacing w:after="200" w:line="276" w:lineRule="auto"/>
      </w:pPr>
      <w:r>
        <w:br w:type="page"/>
      </w:r>
    </w:p>
    <w:p w14:paraId="3D9CBF49" w14:textId="0932691F" w:rsidR="009440A1" w:rsidRPr="009440A1" w:rsidRDefault="00D968D0" w:rsidP="009440A1">
      <w:pPr>
        <w:pStyle w:val="Heading3"/>
      </w:pPr>
      <w:r>
        <w:t>Heg</w:t>
      </w:r>
      <w:r w:rsidR="009440A1">
        <w:t>—Ryan</w:t>
      </w:r>
      <w:r w:rsidR="0086477F">
        <w:t xml:space="preserve"> &amp; Gabe</w:t>
      </w:r>
    </w:p>
    <w:p w14:paraId="514D8E2B" w14:textId="77777777" w:rsidR="00793C33" w:rsidRDefault="00793C33" w:rsidP="00793C33">
      <w:pPr>
        <w:pStyle w:val="Heading4"/>
      </w:pPr>
      <w:r>
        <w:t>US primacy is key to every major impact—the alternative is global destabilization and wildfire prolif.</w:t>
      </w:r>
    </w:p>
    <w:p w14:paraId="2753ED00" w14:textId="77777777" w:rsidR="00793C33" w:rsidRPr="00A01CFE" w:rsidRDefault="00793C33" w:rsidP="00793C33">
      <w:pPr>
        <w:rPr>
          <w:sz w:val="16"/>
        </w:rPr>
      </w:pPr>
      <w:r w:rsidRPr="00A01CFE">
        <w:rPr>
          <w:rStyle w:val="Style13ptBold"/>
        </w:rPr>
        <w:t xml:space="preserve">Brooks &amp; Wohlforth </w:t>
      </w:r>
      <w:r>
        <w:rPr>
          <w:rStyle w:val="Style13ptBold"/>
        </w:rPr>
        <w:t>4/13/</w:t>
      </w:r>
      <w:r w:rsidRPr="00A01CFE">
        <w:rPr>
          <w:rStyle w:val="Style13ptBold"/>
        </w:rPr>
        <w:t>16</w:t>
      </w:r>
      <w:r w:rsidRPr="00A01CFE">
        <w:rPr>
          <w:sz w:val="16"/>
        </w:rPr>
        <w:t xml:space="preserve"> (Stephen G. Brooks Associate Professor of Government at Dartmouth College, and William C. Wohlforth Daniel Webster Professor of Government at Dartmouth College. “The Once and Future Superpower Why China Won’t Overtake the United States”, Foreign Affairs, </w:t>
      </w:r>
      <w:r>
        <w:rPr>
          <w:sz w:val="16"/>
        </w:rPr>
        <w:t>Published online on April 13</w:t>
      </w:r>
      <w:r w:rsidRPr="00F83757">
        <w:rPr>
          <w:sz w:val="16"/>
          <w:vertAlign w:val="superscript"/>
        </w:rPr>
        <w:t>th</w:t>
      </w:r>
      <w:r>
        <w:rPr>
          <w:sz w:val="16"/>
        </w:rPr>
        <w:t xml:space="preserve"> 2016, appears in the </w:t>
      </w:r>
      <w:r w:rsidRPr="00A01CFE">
        <w:rPr>
          <w:sz w:val="16"/>
        </w:rPr>
        <w:t>May/June 2016</w:t>
      </w:r>
      <w:r>
        <w:rPr>
          <w:sz w:val="16"/>
        </w:rPr>
        <w:t xml:space="preserve"> issue</w:t>
      </w:r>
      <w:r w:rsidRPr="00A01CFE">
        <w:rPr>
          <w:sz w:val="16"/>
        </w:rPr>
        <w:t>, Volume 95, Number 3)</w:t>
      </w:r>
    </w:p>
    <w:p w14:paraId="59B7E99F" w14:textId="77777777" w:rsidR="00793C33" w:rsidRPr="00C36B75" w:rsidRDefault="00793C33" w:rsidP="00793C33">
      <w:pPr>
        <w:rPr>
          <w:rStyle w:val="StyleUnderline"/>
        </w:rPr>
      </w:pPr>
      <w:r w:rsidRPr="00C36B75">
        <w:rPr>
          <w:sz w:val="16"/>
        </w:rPr>
        <w:t xml:space="preserve">Given the barriers thwarting China’s path to superpower status, as well as the low incentives for trying to overcome them, </w:t>
      </w:r>
      <w:r w:rsidRPr="00C36B75">
        <w:rPr>
          <w:rStyle w:val="StyleUnderline"/>
        </w:rPr>
        <w:t>the future of the international system hinges most on whether the</w:t>
      </w:r>
      <w:r w:rsidRPr="00C36B75">
        <w:rPr>
          <w:sz w:val="16"/>
        </w:rPr>
        <w:t xml:space="preserve"> </w:t>
      </w:r>
      <w:r w:rsidRPr="00C36B75">
        <w:rPr>
          <w:rStyle w:val="Emphasis"/>
        </w:rPr>
        <w:t>U</w:t>
      </w:r>
      <w:r w:rsidRPr="00C36B75">
        <w:rPr>
          <w:sz w:val="16"/>
        </w:rPr>
        <w:t xml:space="preserve">nited </w:t>
      </w:r>
      <w:r w:rsidRPr="00C36B75">
        <w:rPr>
          <w:rStyle w:val="Emphasis"/>
        </w:rPr>
        <w:t>S</w:t>
      </w:r>
      <w:r w:rsidRPr="00C36B75">
        <w:rPr>
          <w:sz w:val="16"/>
        </w:rPr>
        <w:t xml:space="preserve">tates </w:t>
      </w:r>
      <w:r w:rsidRPr="00C36B75">
        <w:rPr>
          <w:rStyle w:val="StyleUnderline"/>
        </w:rPr>
        <w:t>continues to bear the</w:t>
      </w:r>
      <w:r w:rsidRPr="00C36B75">
        <w:rPr>
          <w:sz w:val="16"/>
        </w:rPr>
        <w:t xml:space="preserve"> </w:t>
      </w:r>
      <w:r w:rsidRPr="00C36B75">
        <w:rPr>
          <w:rStyle w:val="StyleUnderline"/>
        </w:rPr>
        <w:t>much lower</w:t>
      </w:r>
      <w:r w:rsidRPr="00C36B75">
        <w:rPr>
          <w:sz w:val="16"/>
        </w:rPr>
        <w:t xml:space="preserve"> </w:t>
      </w:r>
      <w:r w:rsidRPr="00C36B75">
        <w:rPr>
          <w:rStyle w:val="StyleUnderline"/>
        </w:rPr>
        <w:t>burden of sustaining</w:t>
      </w:r>
      <w:r w:rsidRPr="00C36B75">
        <w:rPr>
          <w:sz w:val="16"/>
        </w:rPr>
        <w:t xml:space="preserve"> what we and others have called “</w:t>
      </w:r>
      <w:r w:rsidRPr="00C36B75">
        <w:rPr>
          <w:rStyle w:val="StyleUnderline"/>
        </w:rPr>
        <w:t>deep engagement</w:t>
      </w:r>
      <w:r w:rsidRPr="00C36B75">
        <w:rPr>
          <w:sz w:val="16"/>
        </w:rPr>
        <w:t xml:space="preserve">,” the globe-girdling grand strategy it has followed for some 70 years. And </w:t>
      </w:r>
      <w:r w:rsidRPr="00C36B75">
        <w:rPr>
          <w:rStyle w:val="StyleUnderline"/>
        </w:rPr>
        <w:t>barring some odd change of heart that results in a true abnegation of its global role</w:t>
      </w:r>
      <w:r w:rsidRPr="00C36B75">
        <w:rPr>
          <w:sz w:val="16"/>
        </w:rPr>
        <w:t xml:space="preserve"> (as opposed to overwrought, politicized charges sometimes made about its already having done so), </w:t>
      </w:r>
      <w:r w:rsidRPr="00C36B75">
        <w:rPr>
          <w:rStyle w:val="StyleUnderline"/>
        </w:rPr>
        <w:t xml:space="preserve">Washington will be well positioned for decades to maintain the core </w:t>
      </w:r>
      <w:r w:rsidRPr="00C36B75">
        <w:rPr>
          <w:rStyle w:val="Emphasis"/>
        </w:rPr>
        <w:t>military capabilities</w:t>
      </w:r>
      <w:r w:rsidRPr="00C36B75">
        <w:rPr>
          <w:rStyle w:val="StyleUnderline"/>
        </w:rPr>
        <w:t xml:space="preserve">, </w:t>
      </w:r>
      <w:r w:rsidRPr="00C36B75">
        <w:rPr>
          <w:rStyle w:val="Emphasis"/>
        </w:rPr>
        <w:t>alliances</w:t>
      </w:r>
      <w:r w:rsidRPr="00C36B75">
        <w:rPr>
          <w:rStyle w:val="StyleUnderline"/>
        </w:rPr>
        <w:t xml:space="preserve">, and commitments that </w:t>
      </w:r>
      <w:r w:rsidRPr="00C36B75">
        <w:rPr>
          <w:rStyle w:val="Emphasis"/>
        </w:rPr>
        <w:t>secure key regions</w:t>
      </w:r>
      <w:r w:rsidRPr="00C36B75">
        <w:rPr>
          <w:rStyle w:val="StyleUnderline"/>
        </w:rPr>
        <w:t xml:space="preserve">, </w:t>
      </w:r>
      <w:r w:rsidRPr="00C36B75">
        <w:rPr>
          <w:rStyle w:val="Emphasis"/>
        </w:rPr>
        <w:t>backstop the global economy</w:t>
      </w:r>
      <w:r w:rsidRPr="00C36B75">
        <w:rPr>
          <w:rStyle w:val="StyleUnderline"/>
        </w:rPr>
        <w:t xml:space="preserve">, </w:t>
      </w:r>
      <w:r w:rsidRPr="00C36B75">
        <w:rPr>
          <w:rStyle w:val="Emphasis"/>
        </w:rPr>
        <w:t>and foster cooperation on transnational problems</w:t>
      </w:r>
      <w:r w:rsidRPr="00C36B75">
        <w:rPr>
          <w:rStyle w:val="StyleUnderline"/>
        </w:rPr>
        <w:t>.</w:t>
      </w:r>
    </w:p>
    <w:p w14:paraId="7F8A63AE" w14:textId="77777777" w:rsidR="00793C33" w:rsidRPr="00C36B75" w:rsidRDefault="00793C33" w:rsidP="00793C33">
      <w:pPr>
        <w:rPr>
          <w:rStyle w:val="Emphasis"/>
        </w:rPr>
      </w:pPr>
      <w:r w:rsidRPr="00C36B75">
        <w:rPr>
          <w:sz w:val="16"/>
        </w:rPr>
        <w:t xml:space="preserve">The benefits of this grand strategy can be difficult to discern, especially </w:t>
      </w:r>
      <w:r w:rsidRPr="00C36B75">
        <w:rPr>
          <w:rStyle w:val="StyleUnderline"/>
        </w:rPr>
        <w:t>in light of the United States’ foreign misadventures in recent years</w:t>
      </w:r>
      <w:r w:rsidRPr="00C36B75">
        <w:rPr>
          <w:sz w:val="16"/>
        </w:rPr>
        <w:t xml:space="preserve">. </w:t>
      </w:r>
      <w:r w:rsidRPr="00C36B75">
        <w:rPr>
          <w:rStyle w:val="StyleUnderline"/>
        </w:rPr>
        <w:t>Fiascos such as the invasion of Iraq stand as stark reminders of the difficulty of using force to alter domestic politics abroad</w:t>
      </w:r>
      <w:r w:rsidRPr="00C36B75">
        <w:rPr>
          <w:sz w:val="16"/>
        </w:rPr>
        <w:t xml:space="preserve">. </w:t>
      </w:r>
      <w:r w:rsidRPr="00C36B75">
        <w:rPr>
          <w:rStyle w:val="StyleUnderline"/>
        </w:rPr>
        <w:t>But</w:t>
      </w:r>
      <w:r w:rsidRPr="00C36B75">
        <w:rPr>
          <w:sz w:val="16"/>
        </w:rPr>
        <w:t xml:space="preserve"> </w:t>
      </w:r>
      <w:r w:rsidRPr="00C36B75">
        <w:rPr>
          <w:rStyle w:val="StyleUnderline"/>
        </w:rPr>
        <w:t>power is as much</w:t>
      </w:r>
      <w:r w:rsidRPr="00C36B75">
        <w:rPr>
          <w:sz w:val="16"/>
        </w:rPr>
        <w:t xml:space="preserve"> </w:t>
      </w:r>
      <w:r w:rsidRPr="00C36B75">
        <w:rPr>
          <w:rStyle w:val="StyleUnderline"/>
        </w:rPr>
        <w:t xml:space="preserve">about preventing unfavorable outcomes as it is about causing favorable ones, </w:t>
      </w:r>
      <w:r w:rsidRPr="00C36B75">
        <w:rPr>
          <w:sz w:val="16"/>
        </w:rPr>
        <w:t xml:space="preserve">and </w:t>
      </w:r>
      <w:r w:rsidRPr="00C36B75">
        <w:rPr>
          <w:rStyle w:val="Emphasis"/>
        </w:rPr>
        <w:t>here Washington has done a much better job than most Americans appreciate.</w:t>
      </w:r>
    </w:p>
    <w:p w14:paraId="7B1F1221" w14:textId="77777777" w:rsidR="00793C33" w:rsidRPr="00C36B75" w:rsidRDefault="00793C33" w:rsidP="00793C33">
      <w:pPr>
        <w:rPr>
          <w:rStyle w:val="StyleUnderline"/>
        </w:rPr>
      </w:pPr>
      <w:r w:rsidRPr="00C36B75">
        <w:rPr>
          <w:sz w:val="16"/>
        </w:rPr>
        <w:t xml:space="preserve">For a largely satisfied power leading the international system, </w:t>
      </w:r>
      <w:r w:rsidRPr="00C36B75">
        <w:rPr>
          <w:rStyle w:val="StyleUnderline"/>
        </w:rPr>
        <w:t>having enough strength to deter or block challengers is in fact more valuable than having the ability to improve one’s position further on the margins</w:t>
      </w:r>
      <w:r w:rsidRPr="00C36B75">
        <w:rPr>
          <w:sz w:val="16"/>
        </w:rPr>
        <w:t xml:space="preserve">. </w:t>
      </w:r>
      <w:r w:rsidRPr="00C36B75">
        <w:rPr>
          <w:rStyle w:val="StyleUnderline"/>
        </w:rPr>
        <w:t xml:space="preserve">A crucial objective of U.S. grand strategy over the decades </w:t>
      </w:r>
      <w:r w:rsidRPr="00C36B75">
        <w:rPr>
          <w:rStyle w:val="Emphasis"/>
        </w:rPr>
        <w:t>has been to prevent a much more dangerous world</w:t>
      </w:r>
      <w:r w:rsidRPr="00C36B75">
        <w:rPr>
          <w:rStyle w:val="StyleUnderline"/>
        </w:rPr>
        <w:t xml:space="preserve"> from emerging, and its success in this endeavor can be measured largely by the </w:t>
      </w:r>
      <w:r w:rsidRPr="00C36B75">
        <w:rPr>
          <w:rStyle w:val="Emphasis"/>
        </w:rPr>
        <w:t>absence of outcomes</w:t>
      </w:r>
      <w:r w:rsidRPr="00C36B75">
        <w:rPr>
          <w:rStyle w:val="StyleUnderline"/>
        </w:rPr>
        <w:t xml:space="preserve"> common to history</w:t>
      </w:r>
      <w:r w:rsidRPr="00C36B75">
        <w:rPr>
          <w:sz w:val="16"/>
        </w:rPr>
        <w:t xml:space="preserve">: </w:t>
      </w:r>
      <w:r w:rsidRPr="00C36B75">
        <w:rPr>
          <w:rStyle w:val="StyleUnderline"/>
        </w:rPr>
        <w:t xml:space="preserve">important regions </w:t>
      </w:r>
      <w:r w:rsidRPr="00C36B75">
        <w:rPr>
          <w:rStyle w:val="Emphasis"/>
        </w:rPr>
        <w:t>destabilized</w:t>
      </w:r>
      <w:r w:rsidRPr="00C36B75">
        <w:rPr>
          <w:rStyle w:val="StyleUnderline"/>
        </w:rPr>
        <w:t xml:space="preserve"> by severe security dilemmas</w:t>
      </w:r>
      <w:r w:rsidRPr="00C36B75">
        <w:rPr>
          <w:sz w:val="16"/>
        </w:rPr>
        <w:t xml:space="preserve">, </w:t>
      </w:r>
      <w:r w:rsidRPr="00C36B75">
        <w:rPr>
          <w:rStyle w:val="Emphasis"/>
        </w:rPr>
        <w:t>tattered alliances</w:t>
      </w:r>
      <w:r w:rsidRPr="00C36B75">
        <w:rPr>
          <w:sz w:val="16"/>
        </w:rPr>
        <w:t xml:space="preserve"> </w:t>
      </w:r>
      <w:r w:rsidRPr="00C36B75">
        <w:rPr>
          <w:rStyle w:val="StyleUnderline"/>
        </w:rPr>
        <w:t xml:space="preserve">unable to contain breakout challengers, </w:t>
      </w:r>
      <w:r w:rsidRPr="00C36B75">
        <w:rPr>
          <w:rStyle w:val="Emphasis"/>
        </w:rPr>
        <w:t>rapid weapons proliferation</w:t>
      </w:r>
      <w:r w:rsidRPr="00C36B75">
        <w:rPr>
          <w:sz w:val="16"/>
        </w:rPr>
        <w:t xml:space="preserve">, </w:t>
      </w:r>
      <w:r w:rsidRPr="00C36B75">
        <w:rPr>
          <w:rStyle w:val="Emphasis"/>
        </w:rPr>
        <w:t>great-power arms races</w:t>
      </w:r>
      <w:r w:rsidRPr="00C36B75">
        <w:rPr>
          <w:sz w:val="16"/>
        </w:rPr>
        <w:t xml:space="preserve">, </w:t>
      </w:r>
      <w:r w:rsidRPr="00C36B75">
        <w:rPr>
          <w:rStyle w:val="StyleUnderline"/>
        </w:rPr>
        <w:t>and a descent into competitive economic or military blocs.</w:t>
      </w:r>
    </w:p>
    <w:p w14:paraId="72076902" w14:textId="77777777" w:rsidR="00793C33" w:rsidRPr="00A01CFE" w:rsidRDefault="00793C33" w:rsidP="00793C33">
      <w:pPr>
        <w:rPr>
          <w:sz w:val="16"/>
        </w:rPr>
      </w:pPr>
      <w:r w:rsidRPr="00C36B75">
        <w:rPr>
          <w:rStyle w:val="StyleUnderline"/>
        </w:rPr>
        <w:t>Were Washington to</w:t>
      </w:r>
      <w:r w:rsidRPr="00C36B75">
        <w:rPr>
          <w:sz w:val="16"/>
        </w:rPr>
        <w:t xml:space="preserve"> truly </w:t>
      </w:r>
      <w:r w:rsidRPr="00C36B75">
        <w:rPr>
          <w:rStyle w:val="StyleUnderline"/>
        </w:rPr>
        <w:t>pull back from the world</w:t>
      </w:r>
      <w:r w:rsidRPr="00C36B75">
        <w:rPr>
          <w:sz w:val="16"/>
        </w:rPr>
        <w:t xml:space="preserve">, </w:t>
      </w:r>
      <w:r w:rsidRPr="00C36B75">
        <w:rPr>
          <w:rStyle w:val="Emphasis"/>
        </w:rPr>
        <w:t>more of these challenges would emerge</w:t>
      </w:r>
      <w:r w:rsidRPr="00C36B75">
        <w:rPr>
          <w:sz w:val="16"/>
        </w:rPr>
        <w:t xml:space="preserve">, and </w:t>
      </w:r>
      <w:r w:rsidRPr="00C36B75">
        <w:rPr>
          <w:rStyle w:val="Emphasis"/>
        </w:rPr>
        <w:t xml:space="preserve">transnational threats </w:t>
      </w:r>
      <w:r w:rsidRPr="00C36B75">
        <w:rPr>
          <w:rStyle w:val="StyleUnderline"/>
        </w:rPr>
        <w:t>would likely loom even larger than they do today</w:t>
      </w:r>
      <w:r w:rsidRPr="00C36B75">
        <w:rPr>
          <w:sz w:val="16"/>
        </w:rPr>
        <w:t xml:space="preserve">. Even if such threats did not grow, </w:t>
      </w:r>
      <w:r w:rsidRPr="00C36B75">
        <w:rPr>
          <w:rStyle w:val="StyleUnderline"/>
        </w:rPr>
        <w:t>the task of addressing them would become immeasurably harder if the United States had to grapple with a much less stable global order at the same time</w:t>
      </w:r>
      <w:r w:rsidRPr="00C36B75">
        <w:rPr>
          <w:sz w:val="16"/>
        </w:rPr>
        <w:t xml:space="preserve">. And </w:t>
      </w:r>
      <w:r w:rsidRPr="00C36B75">
        <w:rPr>
          <w:rStyle w:val="StyleUnderline"/>
        </w:rPr>
        <w:t xml:space="preserve">as difficult as it sometimes is today for the </w:t>
      </w:r>
      <w:r w:rsidRPr="00C36B75">
        <w:rPr>
          <w:rStyle w:val="Emphasis"/>
        </w:rPr>
        <w:t>U</w:t>
      </w:r>
      <w:r w:rsidRPr="00C36B75">
        <w:rPr>
          <w:rStyle w:val="StyleUnderline"/>
        </w:rPr>
        <w:t xml:space="preserve">nited </w:t>
      </w:r>
      <w:r w:rsidRPr="00C36B75">
        <w:rPr>
          <w:rStyle w:val="Emphasis"/>
        </w:rPr>
        <w:t>S</w:t>
      </w:r>
      <w:r w:rsidRPr="00C36B75">
        <w:rPr>
          <w:rStyle w:val="StyleUnderline"/>
        </w:rPr>
        <w:t>tates to pull together coalitions to address transnational challenges,</w:t>
      </w:r>
      <w:r w:rsidRPr="00C36B75">
        <w:rPr>
          <w:sz w:val="16"/>
        </w:rPr>
        <w:t xml:space="preserve"> </w:t>
      </w:r>
      <w:r w:rsidRPr="00C36B75">
        <w:rPr>
          <w:rStyle w:val="StyleUnderline"/>
        </w:rPr>
        <w:t>it would be even harder</w:t>
      </w:r>
      <w:r w:rsidRPr="00C36B75">
        <w:rPr>
          <w:sz w:val="16"/>
        </w:rPr>
        <w:t xml:space="preserve"> to do so </w:t>
      </w:r>
      <w:r w:rsidRPr="00C36B75">
        <w:rPr>
          <w:rStyle w:val="StyleUnderline"/>
        </w:rPr>
        <w:t>if the country abdicated its leadership role</w:t>
      </w:r>
      <w:r w:rsidRPr="00C36B75">
        <w:rPr>
          <w:sz w:val="16"/>
        </w:rPr>
        <w:t xml:space="preserve"> and retreated to tend its garden, as a growing number of analysts and policymakers—and a large swath of the public—are now calling for.</w:t>
      </w:r>
      <w:r w:rsidRPr="00A01CFE">
        <w:rPr>
          <w:sz w:val="16"/>
        </w:rPr>
        <w:t xml:space="preserve"> </w:t>
      </w:r>
    </w:p>
    <w:p w14:paraId="3085679D" w14:textId="77777777" w:rsidR="009B1AC0" w:rsidRDefault="009B1AC0" w:rsidP="009B1AC0"/>
    <w:p w14:paraId="66A5B728" w14:textId="70362F7A" w:rsidR="009440A1" w:rsidRPr="009440A1" w:rsidRDefault="009B1AC0" w:rsidP="009440A1">
      <w:pPr>
        <w:pStyle w:val="Heading3"/>
      </w:pPr>
      <w:r>
        <w:br w:type="page"/>
      </w:r>
      <w:r w:rsidR="00440CDB">
        <w:t>Food</w:t>
      </w:r>
      <w:r w:rsidR="009440A1">
        <w:t>—Justin</w:t>
      </w:r>
    </w:p>
    <w:p w14:paraId="358B9AFA" w14:textId="5E9184C9" w:rsidR="00440CDB" w:rsidRPr="00D86099" w:rsidRDefault="009440A1" w:rsidP="00440CDB">
      <w:pPr>
        <w:pStyle w:val="Heading4"/>
        <w:rPr>
          <w:rFonts w:cs="Times New Roman"/>
        </w:rPr>
      </w:pPr>
      <w:r>
        <w:rPr>
          <w:rFonts w:cs="Times New Roman"/>
        </w:rPr>
        <w:t xml:space="preserve">Lack of </w:t>
      </w:r>
      <w:r w:rsidR="00250CB0">
        <w:rPr>
          <w:rFonts w:cs="Times New Roman"/>
        </w:rPr>
        <w:t>food causes nuclear wars</w:t>
      </w:r>
    </w:p>
    <w:p w14:paraId="47C52703" w14:textId="77777777" w:rsidR="00440CDB" w:rsidRPr="00D86099" w:rsidRDefault="00440CDB" w:rsidP="00440CDB">
      <w:r w:rsidRPr="00D86099">
        <w:rPr>
          <w:b/>
          <w:szCs w:val="26"/>
        </w:rPr>
        <w:t>Cribb 14</w:t>
      </w:r>
      <w:r w:rsidRPr="00D86099">
        <w:t xml:space="preserve">—Canberra science writer [Julian Cribb, “Human extinction: it is possible?” </w:t>
      </w:r>
      <w:r w:rsidRPr="00D86099">
        <w:rPr>
          <w:u w:val="single"/>
        </w:rPr>
        <w:t>Sydney Morning Herald</w:t>
      </w:r>
      <w:r w:rsidRPr="00D86099">
        <w:t>, Published: April 2, 2014, p. http://www.smh.com.au/comment/human-extinction-it-is-possible-20140402-zqpln.html]</w:t>
      </w:r>
    </w:p>
    <w:p w14:paraId="71766EC9" w14:textId="77777777" w:rsidR="00440CDB" w:rsidRPr="00D86099" w:rsidRDefault="00440CDB" w:rsidP="00440CDB">
      <w:pPr>
        <w:rPr>
          <w:sz w:val="16"/>
        </w:rPr>
      </w:pPr>
      <w:r w:rsidRPr="00D86099">
        <w:rPr>
          <w:sz w:val="16"/>
        </w:rPr>
        <w:t xml:space="preserve">However </w:t>
      </w:r>
      <w:r w:rsidRPr="00D86099">
        <w:rPr>
          <w:u w:val="single"/>
        </w:rPr>
        <w:t>our</w:t>
      </w:r>
      <w:r w:rsidRPr="00D86099">
        <w:rPr>
          <w:sz w:val="16"/>
        </w:rPr>
        <w:t xml:space="preserve"> </w:t>
      </w:r>
      <w:r w:rsidRPr="00D86099">
        <w:rPr>
          <w:u w:val="single"/>
        </w:rPr>
        <w:t>own behaviour is liable to be a</w:t>
      </w:r>
      <w:r w:rsidRPr="00D86099">
        <w:rPr>
          <w:sz w:val="16"/>
        </w:rPr>
        <w:t xml:space="preserve"> far </w:t>
      </w:r>
      <w:r w:rsidRPr="00D86099">
        <w:rPr>
          <w:u w:val="single"/>
        </w:rPr>
        <w:t>more immediate determinant of human survival or extinction</w:t>
      </w:r>
      <w:r w:rsidRPr="00D86099">
        <w:rPr>
          <w:sz w:val="16"/>
        </w:rPr>
        <w:t xml:space="preserve">. </w:t>
      </w:r>
      <w:r w:rsidRPr="00D86099">
        <w:rPr>
          <w:sz w:val="16"/>
          <w:szCs w:val="16"/>
        </w:rPr>
        <w:t>Above two degrees – which we have already locked in –</w:t>
      </w:r>
      <w:r w:rsidRPr="00D86099">
        <w:rPr>
          <w:sz w:val="16"/>
        </w:rPr>
        <w:t xml:space="preserve"> </w:t>
      </w:r>
      <w:r w:rsidRPr="00D86099">
        <w:rPr>
          <w:u w:val="single"/>
        </w:rPr>
        <w:t xml:space="preserve">the world’s </w:t>
      </w:r>
      <w:r w:rsidRPr="00D86099">
        <w:rPr>
          <w:highlight w:val="yellow"/>
          <w:u w:val="single"/>
        </w:rPr>
        <w:t>food harvest is going to become increasingly unreliable</w:t>
      </w:r>
      <w:r w:rsidRPr="00D86099">
        <w:rPr>
          <w:sz w:val="16"/>
        </w:rPr>
        <w:t xml:space="preserve">, </w:t>
      </w:r>
      <w:r w:rsidRPr="00D86099">
        <w:rPr>
          <w:sz w:val="16"/>
          <w:szCs w:val="16"/>
        </w:rPr>
        <w:t>as the Intergovernmental Panel on Climate Change warned this week</w:t>
      </w:r>
      <w:r w:rsidRPr="00D86099">
        <w:rPr>
          <w:sz w:val="16"/>
        </w:rPr>
        <w:t xml:space="preserve">. </w:t>
      </w:r>
      <w:r w:rsidRPr="00D86099">
        <w:rPr>
          <w:highlight w:val="yellow"/>
          <w:u w:val="single"/>
        </w:rPr>
        <w:t>That means</w:t>
      </w:r>
      <w:r w:rsidRPr="00D86099">
        <w:rPr>
          <w:u w:val="single"/>
        </w:rPr>
        <w:t xml:space="preserve"> </w:t>
      </w:r>
      <w:r w:rsidRPr="00D86099">
        <w:rPr>
          <w:rStyle w:val="Emphasis"/>
        </w:rPr>
        <w:t xml:space="preserve">mid-century </w:t>
      </w:r>
      <w:r w:rsidRPr="00D86099">
        <w:rPr>
          <w:rStyle w:val="Emphasis"/>
          <w:highlight w:val="yellow"/>
        </w:rPr>
        <w:t>famines</w:t>
      </w:r>
      <w:r w:rsidRPr="00D86099">
        <w:rPr>
          <w:highlight w:val="yellow"/>
          <w:u w:val="single"/>
        </w:rPr>
        <w:t xml:space="preserve"> in</w:t>
      </w:r>
      <w:r w:rsidRPr="00D86099">
        <w:rPr>
          <w:sz w:val="16"/>
        </w:rPr>
        <w:t xml:space="preserve"> places like </w:t>
      </w:r>
      <w:r w:rsidRPr="00D86099">
        <w:rPr>
          <w:rStyle w:val="Emphasis"/>
          <w:highlight w:val="yellow"/>
        </w:rPr>
        <w:t>India</w:t>
      </w:r>
      <w:r w:rsidRPr="00D86099">
        <w:rPr>
          <w:highlight w:val="yellow"/>
          <w:u w:val="single"/>
        </w:rPr>
        <w:t xml:space="preserve">, </w:t>
      </w:r>
      <w:r w:rsidRPr="00D86099">
        <w:rPr>
          <w:rStyle w:val="Emphasis"/>
          <w:highlight w:val="yellow"/>
        </w:rPr>
        <w:t>China</w:t>
      </w:r>
      <w:r w:rsidRPr="00D86099">
        <w:rPr>
          <w:highlight w:val="yellow"/>
          <w:u w:val="single"/>
        </w:rPr>
        <w:t xml:space="preserve">, the </w:t>
      </w:r>
      <w:r w:rsidRPr="00D86099">
        <w:rPr>
          <w:rStyle w:val="Emphasis"/>
          <w:highlight w:val="yellow"/>
        </w:rPr>
        <w:t>Middle East</w:t>
      </w:r>
      <w:r w:rsidRPr="00D86099">
        <w:rPr>
          <w:highlight w:val="yellow"/>
          <w:u w:val="single"/>
        </w:rPr>
        <w:t xml:space="preserve"> and </w:t>
      </w:r>
      <w:r w:rsidRPr="00D86099">
        <w:rPr>
          <w:rStyle w:val="Emphasis"/>
          <w:highlight w:val="yellow"/>
        </w:rPr>
        <w:t>Africa</w:t>
      </w:r>
      <w:r w:rsidRPr="00D86099">
        <w:rPr>
          <w:sz w:val="16"/>
        </w:rPr>
        <w:t>. But what scientists cannot predict is how humans living in the tropics and subtropics will respond to this form of stress. So let us turn to the strategic and military think tanks, who like to explore such scenarios, instead.</w:t>
      </w:r>
    </w:p>
    <w:p w14:paraId="678506E9" w14:textId="77777777" w:rsidR="00440CDB" w:rsidRPr="00D86099" w:rsidRDefault="00440CDB" w:rsidP="00440CDB">
      <w:pPr>
        <w:rPr>
          <w:sz w:val="16"/>
        </w:rPr>
      </w:pPr>
      <w:r w:rsidRPr="00D86099">
        <w:rPr>
          <w:sz w:val="16"/>
        </w:rPr>
        <w:t xml:space="preserve">The Age of Consequences </w:t>
      </w:r>
      <w:r w:rsidRPr="00D86099">
        <w:rPr>
          <w:sz w:val="16"/>
          <w:szCs w:val="16"/>
        </w:rPr>
        <w:t>study by the US Centre for Strategic and International Studies says that under a 2.6 degree rise “nations around the world will be overwhelmed by the scale of change and pernicious challenges, such as pandemic disease.</w:t>
      </w:r>
      <w:r w:rsidRPr="00D86099">
        <w:rPr>
          <w:sz w:val="16"/>
        </w:rPr>
        <w:t xml:space="preserve"> The </w:t>
      </w:r>
      <w:r w:rsidRPr="00D86099">
        <w:rPr>
          <w:highlight w:val="yellow"/>
          <w:u w:val="single"/>
        </w:rPr>
        <w:t>internal cohesion</w:t>
      </w:r>
      <w:r w:rsidRPr="00D86099">
        <w:rPr>
          <w:sz w:val="16"/>
        </w:rPr>
        <w:t xml:space="preserve"> of nations </w:t>
      </w:r>
      <w:r w:rsidRPr="00D86099">
        <w:rPr>
          <w:highlight w:val="yellow"/>
          <w:u w:val="single"/>
        </w:rPr>
        <w:t>will be under</w:t>
      </w:r>
      <w:r w:rsidRPr="00D86099">
        <w:rPr>
          <w:u w:val="single"/>
        </w:rPr>
        <w:t xml:space="preserve"> great </w:t>
      </w:r>
      <w:r w:rsidRPr="00D86099">
        <w:rPr>
          <w:highlight w:val="yellow"/>
          <w:u w:val="single"/>
        </w:rPr>
        <w:t>stress</w:t>
      </w:r>
      <w:r w:rsidRPr="00D86099">
        <w:rPr>
          <w:sz w:val="16"/>
        </w:rPr>
        <w:t>…</w:t>
      </w:r>
      <w:r w:rsidRPr="00D86099">
        <w:rPr>
          <w:u w:val="single"/>
        </w:rPr>
        <w:t>as a result of</w:t>
      </w:r>
      <w:r w:rsidRPr="00D86099">
        <w:rPr>
          <w:sz w:val="16"/>
        </w:rPr>
        <w:t xml:space="preserve"> a dramatic rise in migration and </w:t>
      </w:r>
      <w:r w:rsidRPr="00D86099">
        <w:rPr>
          <w:u w:val="single"/>
        </w:rPr>
        <w:t>changes in agricultural patterns</w:t>
      </w:r>
      <w:r w:rsidRPr="00D86099">
        <w:rPr>
          <w:sz w:val="16"/>
        </w:rPr>
        <w:t xml:space="preserve"> and water availability. The </w:t>
      </w:r>
      <w:r w:rsidRPr="00D86099">
        <w:rPr>
          <w:sz w:val="16"/>
          <w:szCs w:val="16"/>
        </w:rPr>
        <w:t>flooding of coastal communities around the world… has the potential to challenge regional and even national identities.</w:t>
      </w:r>
      <w:r w:rsidRPr="00D86099">
        <w:rPr>
          <w:u w:val="single"/>
        </w:rPr>
        <w:t xml:space="preserve"> </w:t>
      </w:r>
      <w:r w:rsidRPr="00D86099">
        <w:rPr>
          <w:highlight w:val="yellow"/>
          <w:u w:val="single"/>
        </w:rPr>
        <w:t>Armed conflict</w:t>
      </w:r>
      <w:r w:rsidRPr="00D86099">
        <w:rPr>
          <w:sz w:val="16"/>
        </w:rPr>
        <w:t xml:space="preserve"> between nations </w:t>
      </w:r>
      <w:r w:rsidRPr="00D86099">
        <w:rPr>
          <w:highlight w:val="yellow"/>
          <w:u w:val="single"/>
        </w:rPr>
        <w:t>over resources</w:t>
      </w:r>
      <w:r w:rsidRPr="00D86099">
        <w:rPr>
          <w:sz w:val="16"/>
        </w:rPr>
        <w:t xml:space="preserve">… </w:t>
      </w:r>
      <w:r w:rsidRPr="00D86099">
        <w:rPr>
          <w:highlight w:val="yellow"/>
          <w:u w:val="single"/>
        </w:rPr>
        <w:t xml:space="preserve">is likely and </w:t>
      </w:r>
      <w:r w:rsidRPr="00D86099">
        <w:rPr>
          <w:rStyle w:val="Emphasis"/>
          <w:highlight w:val="yellow"/>
        </w:rPr>
        <w:t>nuclear war is possible</w:t>
      </w:r>
      <w:r w:rsidRPr="00D86099">
        <w:rPr>
          <w:sz w:val="16"/>
        </w:rPr>
        <w:t>. The social consequences range from increased religious fervour to outright chaos.” Of five degrees – which the world is on course for by 2100 if present carbon emissions continue – it simply says the consequences are "inconceivable".</w:t>
      </w:r>
    </w:p>
    <w:p w14:paraId="7566F614" w14:textId="77777777" w:rsidR="00440CDB" w:rsidRDefault="00440CDB" w:rsidP="00440CDB">
      <w:pPr>
        <w:rPr>
          <w:sz w:val="16"/>
        </w:rPr>
      </w:pPr>
      <w:r w:rsidRPr="00D86099">
        <w:rPr>
          <w:highlight w:val="yellow"/>
          <w:u w:val="single"/>
        </w:rPr>
        <w:t>Eighteen nations</w:t>
      </w:r>
      <w:r w:rsidRPr="00D86099">
        <w:rPr>
          <w:u w:val="single"/>
        </w:rPr>
        <w:t xml:space="preserve"> currently </w:t>
      </w:r>
      <w:r w:rsidRPr="00D86099">
        <w:rPr>
          <w:highlight w:val="yellow"/>
          <w:u w:val="single"/>
        </w:rPr>
        <w:t>have nuclear weapons</w:t>
      </w:r>
      <w:r w:rsidRPr="00D86099">
        <w:rPr>
          <w:u w:val="single"/>
        </w:rPr>
        <w:t xml:space="preserve"> </w:t>
      </w:r>
      <w:r w:rsidRPr="00D86099">
        <w:rPr>
          <w:sz w:val="16"/>
        </w:rPr>
        <w:t xml:space="preserve">technology </w:t>
      </w:r>
      <w:r w:rsidRPr="00D86099">
        <w:rPr>
          <w:u w:val="single"/>
        </w:rPr>
        <w:t xml:space="preserve">or access to it, </w:t>
      </w:r>
      <w:r w:rsidRPr="00D86099">
        <w:rPr>
          <w:rStyle w:val="Emphasis"/>
          <w:highlight w:val="yellow"/>
        </w:rPr>
        <w:t>raising the stakes on nuclear conflict</w:t>
      </w:r>
      <w:r w:rsidRPr="00D86099">
        <w:rPr>
          <w:rStyle w:val="Emphasis"/>
        </w:rPr>
        <w:t xml:space="preserve"> to the highest level</w:t>
      </w:r>
      <w:r w:rsidRPr="00D86099">
        <w:rPr>
          <w:u w:val="single"/>
        </w:rPr>
        <w:t xml:space="preserve"> since the end of the Cold War</w:t>
      </w:r>
      <w:r w:rsidRPr="00D86099">
        <w:rPr>
          <w:sz w:val="16"/>
        </w:rPr>
        <w:t xml:space="preserve">. At the same time, with more than 4 billion people living in the world’s most vulnerable regions, scope for refugee tsunamis and pandemic disease is also large. </w:t>
      </w:r>
      <w:r w:rsidRPr="00D86099">
        <w:rPr>
          <w:u w:val="single"/>
        </w:rPr>
        <w:t>It is on the basis of scenarios such as these that</w:t>
      </w:r>
      <w:r w:rsidRPr="00D86099">
        <w:rPr>
          <w:sz w:val="16"/>
        </w:rPr>
        <w:t xml:space="preserve"> scientists like Peter Schellnhuber – </w:t>
      </w:r>
      <w:r w:rsidRPr="00D86099">
        <w:rPr>
          <w:highlight w:val="yellow"/>
          <w:u w:val="single"/>
        </w:rPr>
        <w:t>science advisor to German President</w:t>
      </w:r>
      <w:r w:rsidRPr="00D86099">
        <w:rPr>
          <w:sz w:val="16"/>
        </w:rPr>
        <w:t xml:space="preserve"> Angela Merkel – and Canadian author Gwynne Dyer have </w:t>
      </w:r>
      <w:r w:rsidRPr="00D86099">
        <w:rPr>
          <w:highlight w:val="yellow"/>
          <w:u w:val="single"/>
        </w:rPr>
        <w:t>warned of the</w:t>
      </w:r>
      <w:r w:rsidRPr="00D86099">
        <w:rPr>
          <w:sz w:val="16"/>
        </w:rPr>
        <w:t xml:space="preserve"> potential </w:t>
      </w:r>
      <w:r w:rsidRPr="00D86099">
        <w:rPr>
          <w:rStyle w:val="Emphasis"/>
          <w:highlight w:val="yellow"/>
        </w:rPr>
        <w:t>loss of most of the human population</w:t>
      </w:r>
      <w:r w:rsidRPr="00D86099">
        <w:rPr>
          <w:rStyle w:val="StyleUnderline"/>
          <w:highlight w:val="yellow"/>
        </w:rPr>
        <w:t xml:space="preserve"> </w:t>
      </w:r>
      <w:r w:rsidRPr="00D86099">
        <w:rPr>
          <w:highlight w:val="yellow"/>
          <w:u w:val="single"/>
        </w:rPr>
        <w:t>in the conflicts, famines and pandemics</w:t>
      </w:r>
      <w:r w:rsidRPr="00D86099">
        <w:rPr>
          <w:u w:val="single"/>
        </w:rPr>
        <w:t xml:space="preserve"> spinning out of climate impacts</w:t>
      </w:r>
      <w:r w:rsidRPr="00D86099">
        <w:rPr>
          <w:sz w:val="16"/>
        </w:rPr>
        <w:t xml:space="preserve">. </w:t>
      </w:r>
      <w:r w:rsidRPr="00D86099">
        <w:rPr>
          <w:u w:val="single"/>
        </w:rPr>
        <w:t>Whether that adds up to extinction or not rather depends on how many of the world’s 20,000 nukes are let off in the process</w:t>
      </w:r>
      <w:r w:rsidRPr="00D86099">
        <w:rPr>
          <w:sz w:val="16"/>
        </w:rPr>
        <w:t>. These issues all involve assumptions about human, national and religious behaviour and are thus beyond the remit of scientific bodies like the IPCC, which can only hint at what they truly think will happen. So you are not getting the full picture from them.</w:t>
      </w:r>
    </w:p>
    <w:p w14:paraId="799D7F94" w14:textId="77777777" w:rsidR="00440CDB" w:rsidRPr="00440CDB" w:rsidRDefault="00440CDB" w:rsidP="00440CDB"/>
    <w:p w14:paraId="7064CA68" w14:textId="45F0E8B2" w:rsidR="009440A1" w:rsidRPr="009440A1" w:rsidRDefault="009B1AC0" w:rsidP="009440A1">
      <w:pPr>
        <w:pStyle w:val="Heading3"/>
      </w:pPr>
      <w:r w:rsidRPr="00727552">
        <w:t>US China War</w:t>
      </w:r>
      <w:r w:rsidR="009440A1">
        <w:t>—Alik</w:t>
      </w:r>
    </w:p>
    <w:p w14:paraId="47D676F1" w14:textId="77777777" w:rsidR="009B1AC0" w:rsidRPr="00727552" w:rsidRDefault="009B1AC0" w:rsidP="009B1AC0">
      <w:pPr>
        <w:pStyle w:val="Heading4"/>
      </w:pPr>
      <w:r w:rsidRPr="00727552">
        <w:t>US-Sino war goes nuclear. Crisis management won’t check</w:t>
      </w:r>
    </w:p>
    <w:p w14:paraId="099DD279" w14:textId="77777777" w:rsidR="009B1AC0" w:rsidRPr="00727552" w:rsidRDefault="009B1AC0" w:rsidP="009B1AC0">
      <w:pPr>
        <w:rPr>
          <w:rStyle w:val="Style13ptBold"/>
        </w:rPr>
      </w:pPr>
      <w:r w:rsidRPr="00727552">
        <w:rPr>
          <w:rStyle w:val="Style13ptBold"/>
        </w:rPr>
        <w:t>Lowther ‘13</w:t>
      </w:r>
    </w:p>
    <w:p w14:paraId="06A0140C" w14:textId="77777777" w:rsidR="009B1AC0" w:rsidRPr="00727552" w:rsidRDefault="009B1AC0" w:rsidP="009B1AC0">
      <w:pPr>
        <w:rPr>
          <w:sz w:val="20"/>
          <w:szCs w:val="20"/>
        </w:rPr>
      </w:pPr>
      <w:r w:rsidRPr="00727552">
        <w:rPr>
          <w:sz w:val="20"/>
          <w:szCs w:val="20"/>
        </w:rPr>
        <w:t>Note: when this card has a line that reads “it says”, it is referencing a 42-page report by the Washington DC-based Center for Strategic and International Studies (CSIS). Ask your lab leaders about the CSIS and the PONI (Project on Nuclear Issues) – several of them have worked for that organization and will have unique insights. The study at hand was prepared by the CSIS’ Project on Nuclear Issues. The Tapiei Time article was written by William Lowther, who is the Washington DC staff writer for that organization and he is citing a report by the Center for Strategic and International Studies, 3-16-2013, “Taiwan could spark nuclear war: report,” Taipei Times, http://www.taipeitimes.com/News/taiwan/archives/2013/03/16/2003557211</w:t>
      </w:r>
    </w:p>
    <w:p w14:paraId="462DCAA7" w14:textId="77777777" w:rsidR="009B1AC0" w:rsidRPr="00727552" w:rsidRDefault="009B1AC0" w:rsidP="009B1AC0"/>
    <w:p w14:paraId="65C44EA5" w14:textId="77777777" w:rsidR="009B1AC0" w:rsidRPr="00727552" w:rsidRDefault="009B1AC0" w:rsidP="009B1AC0">
      <w:pPr>
        <w:rPr>
          <w:sz w:val="14"/>
        </w:rPr>
      </w:pPr>
      <w:r w:rsidRPr="00727552">
        <w:rPr>
          <w:sz w:val="14"/>
        </w:rPr>
        <w:t>“</w:t>
      </w:r>
      <w:r w:rsidRPr="00727552">
        <w:rPr>
          <w:rStyle w:val="StyleUnderline"/>
        </w:rPr>
        <w:t>Although Beijing and Washington have</w:t>
      </w:r>
      <w:r w:rsidRPr="00727552">
        <w:rPr>
          <w:sz w:val="14"/>
        </w:rPr>
        <w:t xml:space="preserve"> agreed to </w:t>
      </w:r>
      <w:r w:rsidRPr="00727552">
        <w:rPr>
          <w:rStyle w:val="StyleUnderline"/>
        </w:rPr>
        <w:t>a range of crisis management mechanisms,</w:t>
      </w:r>
      <w:r w:rsidRPr="00727552">
        <w:rPr>
          <w:sz w:val="14"/>
        </w:rPr>
        <w:t xml:space="preserve"> such as the Military Maritime Consultative Agreement and the establishment of a direct hotline between the Pentagon and the Ministry of Defense, </w:t>
      </w:r>
      <w:r w:rsidRPr="00727552">
        <w:rPr>
          <w:rStyle w:val="StyleUnderline"/>
        </w:rPr>
        <w:t>the bases for miscommunication and misunderstanding remain and draw on</w:t>
      </w:r>
      <w:r w:rsidRPr="00727552">
        <w:rPr>
          <w:sz w:val="14"/>
        </w:rPr>
        <w:t xml:space="preserve"> </w:t>
      </w:r>
      <w:r w:rsidRPr="00727552">
        <w:rPr>
          <w:rStyle w:val="StyleUnderline"/>
        </w:rPr>
        <w:t>deep historical reservoirs of suspicion</w:t>
      </w:r>
      <w:r w:rsidRPr="00727552">
        <w:rPr>
          <w:sz w:val="14"/>
        </w:rPr>
        <w:t xml:space="preserve">,” the report says. For example, it says, </w:t>
      </w:r>
      <w:r w:rsidRPr="00727552">
        <w:rPr>
          <w:rStyle w:val="StyleUnderline"/>
        </w:rPr>
        <w:t>it is unclear whether either side understands what kinds of actions would result in a military or</w:t>
      </w:r>
      <w:r w:rsidRPr="00727552">
        <w:rPr>
          <w:sz w:val="14"/>
        </w:rPr>
        <w:t xml:space="preserve"> even </w:t>
      </w:r>
      <w:r w:rsidRPr="00727552">
        <w:rPr>
          <w:rStyle w:val="StyleUnderline"/>
        </w:rPr>
        <w:t>nuclear response</w:t>
      </w:r>
      <w:r w:rsidRPr="00727552">
        <w:rPr>
          <w:sz w:val="14"/>
        </w:rPr>
        <w:t xml:space="preserve"> </w:t>
      </w:r>
      <w:r w:rsidRPr="00727552">
        <w:rPr>
          <w:rStyle w:val="StyleUnderline"/>
        </w:rPr>
        <w:t>by the other</w:t>
      </w:r>
      <w:r w:rsidRPr="00727552">
        <w:rPr>
          <w:sz w:val="14"/>
        </w:rPr>
        <w:t xml:space="preserve"> party. To make things worse, “</w:t>
      </w:r>
      <w:r w:rsidRPr="00727552">
        <w:rPr>
          <w:rStyle w:val="StyleUnderline"/>
        </w:rPr>
        <w:t>neither side seems to believe the other</w:t>
      </w:r>
      <w:r w:rsidRPr="00727552">
        <w:rPr>
          <w:sz w:val="14"/>
        </w:rPr>
        <w:t>’s</w:t>
      </w:r>
      <w:r w:rsidRPr="00727552">
        <w:rPr>
          <w:rStyle w:val="StyleUnderline"/>
        </w:rPr>
        <w:t xml:space="preserve"> declared policies and intentions</w:t>
      </w:r>
      <w:r w:rsidRPr="00727552">
        <w:rPr>
          <w:sz w:val="14"/>
        </w:rPr>
        <w:t xml:space="preserve">, </w:t>
      </w:r>
      <w:r w:rsidRPr="00727552">
        <w:rPr>
          <w:rStyle w:val="StyleUnderline"/>
        </w:rPr>
        <w:t>suggesting</w:t>
      </w:r>
      <w:r w:rsidRPr="00727552">
        <w:rPr>
          <w:sz w:val="14"/>
        </w:rPr>
        <w:t xml:space="preserve"> that </w:t>
      </w:r>
      <w:r w:rsidRPr="00727552">
        <w:rPr>
          <w:rStyle w:val="StyleUnderline"/>
        </w:rPr>
        <w:t>escalation management</w:t>
      </w:r>
      <w:r w:rsidRPr="00727552">
        <w:rPr>
          <w:sz w:val="14"/>
        </w:rPr>
        <w:t xml:space="preserve">, already a very uncertain endeavor, </w:t>
      </w:r>
      <w:r w:rsidRPr="00727552">
        <w:rPr>
          <w:rStyle w:val="StyleUnderline"/>
        </w:rPr>
        <w:t>could be</w:t>
      </w:r>
      <w:r w:rsidRPr="00727552">
        <w:rPr>
          <w:sz w:val="14"/>
        </w:rPr>
        <w:t xml:space="preserve"> </w:t>
      </w:r>
      <w:r w:rsidRPr="00727552">
        <w:rPr>
          <w:rStyle w:val="StyleUnderline"/>
        </w:rPr>
        <w:t>especially difficult</w:t>
      </w:r>
      <w:r w:rsidRPr="00727552">
        <w:rPr>
          <w:sz w:val="14"/>
        </w:rPr>
        <w:t xml:space="preserve"> in any conflict,” it says. Although conflict “mercifully” seems unlikely at this point, the report concludes that “it cannot be ruled out and may become increasingly likely if we are unwise or unlucky.” The report says: “</w:t>
      </w:r>
      <w:r w:rsidRPr="00727552">
        <w:rPr>
          <w:rStyle w:val="StyleUnderline"/>
        </w:rPr>
        <w:t>With both sides possessing</w:t>
      </w:r>
      <w:r w:rsidRPr="00727552">
        <w:rPr>
          <w:sz w:val="14"/>
        </w:rPr>
        <w:t xml:space="preserve"> and looking set to retain </w:t>
      </w:r>
      <w:r w:rsidRPr="00727552">
        <w:rPr>
          <w:rStyle w:val="StyleUnderline"/>
        </w:rPr>
        <w:t>formidable nuclear weapons arsenals</w:t>
      </w:r>
      <w:r w:rsidRPr="00727552">
        <w:rPr>
          <w:sz w:val="14"/>
        </w:rPr>
        <w:t xml:space="preserve">, </w:t>
      </w:r>
      <w:r w:rsidRPr="00727552">
        <w:rPr>
          <w:rStyle w:val="StyleUnderline"/>
        </w:rPr>
        <w:t>such a conflict would be</w:t>
      </w:r>
      <w:r w:rsidRPr="00727552">
        <w:rPr>
          <w:sz w:val="14"/>
        </w:rPr>
        <w:t xml:space="preserve"> tremendously dangerous and quite possibly </w:t>
      </w:r>
      <w:r w:rsidRPr="00727552">
        <w:rPr>
          <w:rStyle w:val="StyleUnderline"/>
        </w:rPr>
        <w:t>devastating</w:t>
      </w:r>
      <w:r w:rsidRPr="00727552">
        <w:rPr>
          <w:sz w:val="14"/>
        </w:rPr>
        <w:t>.”</w:t>
      </w:r>
    </w:p>
    <w:p w14:paraId="3709F1F3" w14:textId="77777777" w:rsidR="009B1AC0" w:rsidRPr="00727552" w:rsidRDefault="009B1AC0" w:rsidP="009B1AC0">
      <w:pPr>
        <w:spacing w:after="200" w:line="276" w:lineRule="auto"/>
      </w:pPr>
      <w:r w:rsidRPr="00727552">
        <w:br w:type="page"/>
      </w:r>
    </w:p>
    <w:p w14:paraId="199187E6" w14:textId="3969781A" w:rsidR="009440A1" w:rsidRPr="009440A1" w:rsidRDefault="009B1AC0" w:rsidP="009440A1">
      <w:pPr>
        <w:pStyle w:val="Heading3"/>
      </w:pPr>
      <w:r w:rsidRPr="00727552">
        <w:t>Dehumanization</w:t>
      </w:r>
      <w:r w:rsidR="009440A1">
        <w:t>—Rayaan</w:t>
      </w:r>
    </w:p>
    <w:p w14:paraId="1F59329C" w14:textId="5BA7AD6E" w:rsidR="009B1AC0" w:rsidRPr="00793C33" w:rsidRDefault="009B1AC0" w:rsidP="00793C33">
      <w:pPr>
        <w:pStyle w:val="Heading4"/>
      </w:pPr>
      <w:r w:rsidRPr="00727552">
        <w:t>Dehumanization is the greatest evil, worse than all other impacts.</w:t>
      </w:r>
    </w:p>
    <w:p w14:paraId="3BF75633" w14:textId="77777777" w:rsidR="009B1AC0" w:rsidRPr="00727552" w:rsidRDefault="009B1AC0" w:rsidP="009B1AC0">
      <w:pPr>
        <w:pStyle w:val="tiny"/>
      </w:pPr>
      <w:r w:rsidRPr="00727552">
        <w:rPr>
          <w:rStyle w:val="Style13ptBold"/>
        </w:rPr>
        <w:t>Berube ‘97</w:t>
      </w:r>
      <w:r w:rsidRPr="00727552">
        <w:t xml:space="preserve"> (David M. Berube, June to July 1997, </w:t>
      </w:r>
      <w:r w:rsidRPr="00727552">
        <w:rPr>
          <w:rFonts w:ascii="Verdana" w:hAnsi="Verdana"/>
        </w:rPr>
        <w:t>Professor, PCOST Coordinator</w:t>
      </w:r>
      <w:r w:rsidRPr="00727552">
        <w:rPr>
          <w:rFonts w:ascii="Verdana" w:hAnsi="Verdana"/>
        </w:rPr>
        <w:br/>
        <w:t xml:space="preserve">Ph.D, </w:t>
      </w:r>
      <w:r w:rsidRPr="00727552">
        <w:t xml:space="preserve"> “Nanotechnological Prolongevity: The Down Side,” Nanotechnology Magazine, http://www.cas.sc.edu/engl/faculty/berube/Nanotechnological%20Prolongevity.pdf)</w:t>
      </w:r>
    </w:p>
    <w:p w14:paraId="1AB2BFF7" w14:textId="77777777" w:rsidR="009B1AC0" w:rsidRPr="00727552" w:rsidRDefault="009B1AC0" w:rsidP="009B1AC0">
      <w:pPr>
        <w:pStyle w:val="tiny"/>
      </w:pPr>
    </w:p>
    <w:p w14:paraId="567B2D9D" w14:textId="77777777" w:rsidR="009B1AC0" w:rsidRPr="00727552" w:rsidRDefault="009B1AC0" w:rsidP="009B1AC0">
      <w:pPr>
        <w:pStyle w:val="tiny"/>
        <w:rPr>
          <w:b/>
          <w:lang w:eastAsia="ko-KR"/>
        </w:rPr>
      </w:pPr>
      <w:r w:rsidRPr="00727552">
        <w:t xml:space="preserve">This means-ends dispute is at the core of Montagu and Matson's treatise on </w:t>
      </w:r>
      <w:r w:rsidRPr="00727552">
        <w:rPr>
          <w:rStyle w:val="underlinedChar"/>
        </w:rPr>
        <w:t>the dehumanization of humanity</w:t>
      </w:r>
      <w:r w:rsidRPr="00727552">
        <w:t>. They warn: "</w:t>
      </w:r>
      <w:r w:rsidRPr="00727552">
        <w:rPr>
          <w:rStyle w:val="underlinedChar"/>
        </w:rPr>
        <w:t>its destructive toll is already greater than that of any war, plague, famine, or natural calamity on record</w:t>
      </w:r>
      <w:r w:rsidRPr="00727552">
        <w:t xml:space="preserve"> -- and its potential danger to the quality of life and the fabric of civilized society is beyond calculation. For that reason this sickness of the soul might well be called the Fifth Horseman of the Apocalypse.... </w:t>
      </w:r>
      <w:r w:rsidRPr="00727552">
        <w:rPr>
          <w:rStyle w:val="underlinedChar"/>
        </w:rPr>
        <w:t>Behind the genocide of the holocaust lay a dehumanized thought</w:t>
      </w:r>
      <w:r w:rsidRPr="00727552">
        <w:t xml:space="preserve">; beneath the menticide of deviants and dissidents... in the cuckoo's next of America, lies a dehumanized image of man... (Montagu &amp; Matson, 1983, p. xi-xii). While </w:t>
      </w:r>
      <w:r w:rsidRPr="00727552">
        <w:rPr>
          <w:rStyle w:val="underlinedChar"/>
        </w:rPr>
        <w:t>it may never be possible to quantify the impact dehumanizing ethics may have had on humanity</w:t>
      </w:r>
      <w:r w:rsidRPr="00727552">
        <w:t xml:space="preserve">, it is safe to conclude the foundations of humanness offer great opportunities which would be foregone. </w:t>
      </w:r>
      <w:r w:rsidRPr="00727552">
        <w:rPr>
          <w:rStyle w:val="underlinedChar"/>
        </w:rPr>
        <w:t>When we calculate the actual losses and the virtual benefits, we approach a nearly inestimable value greater than any tools which we can currently use to measure it.  Dehumanization is nuclear war, environmental apocalypse, and international genocide</w:t>
      </w:r>
      <w:r w:rsidRPr="00727552">
        <w:t xml:space="preserve">. When people become things, they become dispensable. When people are dispensable, any and every atrocity can be justified. Once justified, they seem to be inevitable for every epoch has evil and </w:t>
      </w:r>
      <w:r w:rsidRPr="00727552">
        <w:rPr>
          <w:rStyle w:val="underlinedChar"/>
        </w:rPr>
        <w:t>dehumanization is evil's most powerful weapon</w:t>
      </w:r>
    </w:p>
    <w:p w14:paraId="4E91B36E" w14:textId="77777777" w:rsidR="009B1AC0" w:rsidRPr="00727552" w:rsidRDefault="009B1AC0" w:rsidP="009B1AC0"/>
    <w:p w14:paraId="44E00DBD" w14:textId="4B016699" w:rsidR="009440A1" w:rsidRPr="009440A1" w:rsidRDefault="009B1AC0" w:rsidP="009440A1">
      <w:pPr>
        <w:pStyle w:val="Heading3"/>
      </w:pPr>
      <w:r w:rsidRPr="00727552">
        <w:t>Disease</w:t>
      </w:r>
      <w:r w:rsidR="009440A1">
        <w:t>—Jonathan</w:t>
      </w:r>
      <w:r w:rsidR="005D4222">
        <w:t xml:space="preserve"> &amp; Kelly</w:t>
      </w:r>
    </w:p>
    <w:p w14:paraId="1EF24B27" w14:textId="77777777" w:rsidR="009B1AC0" w:rsidRPr="00727552" w:rsidRDefault="009B1AC0" w:rsidP="00793C33">
      <w:pPr>
        <w:pStyle w:val="Heading4"/>
        <w:rPr>
          <w:lang w:eastAsia="ko-KR"/>
        </w:rPr>
      </w:pPr>
      <w:r w:rsidRPr="00727552">
        <w:rPr>
          <w:rFonts w:hint="eastAsia"/>
          <w:lang w:eastAsia="ko-KR"/>
        </w:rPr>
        <w:t>Mutated disease cause extinction</w:t>
      </w:r>
    </w:p>
    <w:p w14:paraId="5039EB89" w14:textId="77777777" w:rsidR="009B1AC0" w:rsidRPr="00727552" w:rsidRDefault="009B1AC0" w:rsidP="009B1AC0">
      <w:pPr>
        <w:pStyle w:val="tiny"/>
        <w:rPr>
          <w:rStyle w:val="underlinedChar"/>
        </w:rPr>
      </w:pPr>
      <w:r w:rsidRPr="00727552">
        <w:rPr>
          <w:rStyle w:val="citesChar"/>
        </w:rPr>
        <w:t>Discover 2000</w:t>
      </w:r>
      <w:r w:rsidRPr="00727552">
        <w:t xml:space="preserve"> (“Twenty Ways the World Could End” by Corey Powell in Discover Magazine, October 2000, http://discovermagazine.com/2000/oct/featworld)</w:t>
      </w:r>
    </w:p>
    <w:p w14:paraId="590DD4D7" w14:textId="77777777" w:rsidR="009B1AC0" w:rsidRPr="00727552" w:rsidRDefault="009B1AC0" w:rsidP="009B1AC0">
      <w:pPr>
        <w:pStyle w:val="tiny"/>
      </w:pPr>
      <w:r w:rsidRPr="00727552">
        <w:rPr>
          <w:rStyle w:val="underlinedChar"/>
        </w:rPr>
        <w:t>If Earth doesn't do us in, our fellow organisms might be up to the task. Germs and people have always coexisted, but occasionally the balance gets out of whack</w:t>
      </w:r>
      <w:r w:rsidRPr="00727552">
        <w:t>. The Black Plague killed one European in four during the 14th century; influenza took at least 20 million lives between 1918 and 1919; the AIDS epidemic has produced a similar death toll and is still going strong. From 1980 to 1992, reports the Centers for Disease Control and Prevention, mortality from infectious disease in the United States rose 58 percent</w:t>
      </w:r>
      <w:r w:rsidRPr="00727552">
        <w:rPr>
          <w:rStyle w:val="underlinedChar"/>
        </w:rPr>
        <w:t>. Old diseases such as cholera and measles have developed new resistance to antibiotics. Intensive agriculture and land development is bringing humans closer to animal pathogens. International travel means diseases can spread faster than</w:t>
      </w:r>
      <w:r w:rsidRPr="00727552">
        <w:t xml:space="preserve"> ever. Michael </w:t>
      </w:r>
      <w:r w:rsidRPr="00727552">
        <w:rPr>
          <w:rStyle w:val="underlinedChar"/>
        </w:rPr>
        <w:t>Osterholm, an infectious disease expert</w:t>
      </w:r>
      <w:r w:rsidRPr="00727552">
        <w:t xml:space="preserve"> who recently left the Minnesota Department of Health, </w:t>
      </w:r>
      <w:r w:rsidRPr="00727552">
        <w:rPr>
          <w:rStyle w:val="underlinedChar"/>
        </w:rPr>
        <w:t>described the situation as "like trying to swim against the current of a raging river." The grimmest possibility would be the emergence of a strain that spreads so fast we are caught off guard or that resists all chemical means of control, perhaps as a result of our stirring of the ecological pot</w:t>
      </w:r>
      <w:r w:rsidRPr="00727552">
        <w:t>. About 12,000 years ago, a sudden wave of mammal extinctions swept through the Americas. Ross MacPhee of the American Museum of Natural History argues the culprit was extremely virulent disease, which humans helped transport as they migrated into the New World.</w:t>
      </w:r>
    </w:p>
    <w:p w14:paraId="02AB0F6E" w14:textId="77777777" w:rsidR="009B1AC0" w:rsidRPr="00727552" w:rsidRDefault="009B1AC0" w:rsidP="009B1AC0"/>
    <w:p w14:paraId="6B0EC4A5" w14:textId="424FF788" w:rsidR="009440A1" w:rsidRPr="009440A1" w:rsidRDefault="009B1AC0" w:rsidP="009440A1">
      <w:pPr>
        <w:pStyle w:val="Heading3"/>
      </w:pPr>
      <w:r w:rsidRPr="00727552">
        <w:t>EMP</w:t>
      </w:r>
      <w:r w:rsidR="009440A1">
        <w:t>—Asia</w:t>
      </w:r>
    </w:p>
    <w:p w14:paraId="5CFC7565" w14:textId="77777777" w:rsidR="009B1AC0" w:rsidRPr="00727552" w:rsidRDefault="009B1AC0" w:rsidP="00793C33">
      <w:pPr>
        <w:pStyle w:val="Heading4"/>
      </w:pPr>
      <w:r w:rsidRPr="00727552">
        <w:t>EMP = Extinction</w:t>
      </w:r>
    </w:p>
    <w:p w14:paraId="5C308EC3" w14:textId="77777777" w:rsidR="009B1AC0" w:rsidRPr="00727552" w:rsidRDefault="009B1AC0" w:rsidP="009B1AC0">
      <w:pPr>
        <w:pStyle w:val="cites"/>
        <w:rPr>
          <w:rStyle w:val="debatenormal"/>
        </w:rPr>
      </w:pPr>
      <w:r w:rsidRPr="00727552">
        <w:rPr>
          <w:rStyle w:val="debatenormal"/>
        </w:rPr>
        <w:t xml:space="preserve">Schneider ‘8 </w:t>
      </w:r>
    </w:p>
    <w:p w14:paraId="4DE1BE55" w14:textId="77777777" w:rsidR="009B1AC0" w:rsidRPr="00727552" w:rsidRDefault="009B1AC0" w:rsidP="009B1AC0">
      <w:pPr>
        <w:pStyle w:val="tiny"/>
        <w:rPr>
          <w:rStyle w:val="debatenormal"/>
        </w:rPr>
      </w:pPr>
      <w:r w:rsidRPr="00727552">
        <w:rPr>
          <w:rStyle w:val="debatenormal"/>
        </w:rPr>
        <w:t xml:space="preserve">[Mark. National Institute for Public Policy. “The Future of the US Deterrent” </w:t>
      </w:r>
      <w:r w:rsidRPr="00727552">
        <w:rPr>
          <w:rStyle w:val="debatenormal"/>
          <w:u w:val="single"/>
        </w:rPr>
        <w:t>Comparative Strategy</w:t>
      </w:r>
      <w:r w:rsidRPr="00727552">
        <w:rPr>
          <w:rStyle w:val="debatenormal"/>
        </w:rPr>
        <w:t>, Vol 27 No 4. July 2008. EBSCO [</w:t>
      </w:r>
    </w:p>
    <w:p w14:paraId="684FA781" w14:textId="77777777" w:rsidR="009B1AC0" w:rsidRPr="00727552" w:rsidRDefault="009B1AC0" w:rsidP="009B1AC0">
      <w:pPr>
        <w:pStyle w:val="tiny"/>
      </w:pPr>
      <w:r w:rsidRPr="00727552">
        <w:rPr>
          <w:rStyle w:val="underlinedChar"/>
        </w:rPr>
        <w:t>Why can’t the United States deter WMD</w:t>
      </w:r>
      <w:r w:rsidRPr="00727552">
        <w:t xml:space="preserve"> (nuclear, chemical, biological) attack </w:t>
      </w:r>
      <w:r w:rsidRPr="00727552">
        <w:rPr>
          <w:rStyle w:val="underlinedChar"/>
        </w:rPr>
        <w:t>with conventional weapons</w:t>
      </w:r>
      <w:r w:rsidRPr="00727552">
        <w:t xml:space="preserve">? The short answer </w:t>
      </w:r>
      <w:r w:rsidRPr="00727552">
        <w:rPr>
          <w:rStyle w:val="underlinedChar"/>
        </w:rPr>
        <w:t>is</w:t>
      </w:r>
      <w:r w:rsidRPr="00727552">
        <w:t xml:space="preserve"> that conventional weapons can’t deter a WMD attack </w:t>
      </w:r>
      <w:r w:rsidRPr="00727552">
        <w:rPr>
          <w:rStyle w:val="underlinedChar"/>
        </w:rPr>
        <w:t>because of their minuscule destructiveness compared with WMD,</w:t>
      </w:r>
      <w:r w:rsidRPr="00727552">
        <w:t xml:space="preserve"> which are thousands to millions of times as lethal as conventional weapons. Existing </w:t>
      </w:r>
      <w:r w:rsidRPr="00727552">
        <w:rPr>
          <w:rStyle w:val="citesChar"/>
        </w:rPr>
        <w:t>WMD can kill millions to hundreds of millions of people in an hour</w:t>
      </w:r>
      <w:r w:rsidRPr="00727552">
        <w:t xml:space="preserve">, and there are national leaders who would use them against us if all they had to fear was a conventional response. </w:t>
      </w:r>
      <w:r w:rsidRPr="00727552">
        <w:rPr>
          <w:rStyle w:val="underlinedChar"/>
        </w:rPr>
        <w:t>The threat of nuclear electromagnetic pulse</w:t>
      </w:r>
      <w:r w:rsidRPr="00727552">
        <w:t xml:space="preserve"> (EMP) </w:t>
      </w:r>
      <w:r w:rsidRPr="00727552">
        <w:rPr>
          <w:rStyle w:val="underlinedChar"/>
        </w:rPr>
        <w:t>attack</w:t>
      </w:r>
      <w:r w:rsidRPr="00727552">
        <w:t xml:space="preserve">, as assessed by a Congressional Commission in 2004, </w:t>
      </w:r>
      <w:r w:rsidRPr="00727552">
        <w:rPr>
          <w:rStyle w:val="underlinedChar"/>
        </w:rPr>
        <w:t xml:space="preserve">is so severe that one or at most a handful of EMP attacks could demolish </w:t>
      </w:r>
      <w:r w:rsidRPr="00727552">
        <w:t xml:space="preserve">industrial </w:t>
      </w:r>
      <w:r w:rsidRPr="00727552">
        <w:rPr>
          <w:rStyle w:val="underlinedChar"/>
        </w:rPr>
        <w:t>civilization</w:t>
      </w:r>
      <w:r w:rsidRPr="00727552">
        <w:t xml:space="preserve"> in the United States.3 </w:t>
      </w:r>
      <w:r w:rsidRPr="00727552">
        <w:rPr>
          <w:rStyle w:val="underlinedChar"/>
        </w:rPr>
        <w:t>The view that conventional weapons can replace nuclear weapons in deterrence or warfighting against a state using WMD is not technically supportable</w:t>
      </w:r>
      <w:r w:rsidRPr="00727552">
        <w:t xml:space="preserve">. Precision-guided </w:t>
      </w:r>
      <w:r w:rsidRPr="00727552">
        <w:rPr>
          <w:rStyle w:val="underlinedChar"/>
        </w:rPr>
        <w:t>conventional weapons</w:t>
      </w:r>
      <w:r w:rsidRPr="00727552">
        <w:t xml:space="preserve"> are fine substitutes for non-precision weapons, but </w:t>
      </w:r>
      <w:r w:rsidRPr="00727552">
        <w:rPr>
          <w:rStyle w:val="underlinedChar"/>
        </w:rPr>
        <w:t>they do not remotely possess the lethality of WMD warheads.</w:t>
      </w:r>
      <w:r w:rsidRPr="00727552">
        <w:t xml:space="preserve"> Moreover, </w:t>
      </w:r>
      <w:r w:rsidRPr="00727552">
        <w:rPr>
          <w:rStyle w:val="underlinedChar"/>
        </w:rPr>
        <w:t>their effectiveness</w:t>
      </w:r>
      <w:r w:rsidRPr="00727552">
        <w:t xml:space="preserve"> in some cases </w:t>
      </w:r>
      <w:r w:rsidRPr="00727552">
        <w:rPr>
          <w:rStyle w:val="underlinedChar"/>
        </w:rPr>
        <w:t>can be</w:t>
      </w:r>
      <w:r w:rsidRPr="00727552">
        <w:t xml:space="preserve"> seriously </w:t>
      </w:r>
      <w:r w:rsidRPr="00727552">
        <w:rPr>
          <w:rStyle w:val="underlinedChar"/>
        </w:rPr>
        <w:t xml:space="preserve">degraded by counter-measures and they clearly are not effective against </w:t>
      </w:r>
      <w:r w:rsidRPr="00727552">
        <w:t xml:space="preserve">most hard and deeply </w:t>
      </w:r>
      <w:r w:rsidRPr="00727552">
        <w:rPr>
          <w:rStyle w:val="underlinedChar"/>
        </w:rPr>
        <w:t>buried facilities that are associated with WMD</w:t>
      </w:r>
      <w:r w:rsidRPr="00727552">
        <w:t xml:space="preserve"> threats and national leadership protection. If deterrence of WMD attack fails, c</w:t>
      </w:r>
      <w:r w:rsidRPr="00727552">
        <w:rPr>
          <w:rStyle w:val="underlinedChar"/>
        </w:rPr>
        <w:t>onventional weapons are unlikely to terminate adversaryWMDattacks upon us and our allies or to deter escalation.</w:t>
      </w:r>
      <w:r w:rsidRPr="00727552">
        <w:t xml:space="preserve"> </w:t>
      </w:r>
    </w:p>
    <w:p w14:paraId="52D9FDE4" w14:textId="77777777" w:rsidR="009B1AC0" w:rsidRPr="00727552" w:rsidRDefault="009B1AC0" w:rsidP="009B1AC0"/>
    <w:p w14:paraId="6EC75749" w14:textId="0FC9D427" w:rsidR="009440A1" w:rsidRPr="009440A1" w:rsidRDefault="009B1AC0" w:rsidP="009440A1">
      <w:pPr>
        <w:pStyle w:val="Heading3"/>
      </w:pPr>
      <w:r w:rsidRPr="00727552">
        <w:t>Environment</w:t>
      </w:r>
      <w:r w:rsidR="009440A1">
        <w:t>—Alison</w:t>
      </w:r>
      <w:r w:rsidR="005D4222">
        <w:t xml:space="preserve"> &amp; Sid</w:t>
      </w:r>
    </w:p>
    <w:p w14:paraId="38C02865" w14:textId="77777777" w:rsidR="009B1AC0" w:rsidRPr="00727552" w:rsidRDefault="009B1AC0" w:rsidP="009B1AC0">
      <w:pPr>
        <w:pStyle w:val="Heading4"/>
      </w:pPr>
      <w:r w:rsidRPr="00727552">
        <w:t xml:space="preserve">Biodiversity in </w:t>
      </w:r>
      <w:r w:rsidRPr="00727552">
        <w:rPr>
          <w:i/>
          <w:u w:val="single"/>
        </w:rPr>
        <w:t>specific hotspots</w:t>
      </w:r>
      <w:r w:rsidRPr="00727552">
        <w:t xml:space="preserve"> checks extinction. Key to </w:t>
      </w:r>
      <w:r w:rsidRPr="00727552">
        <w:rPr>
          <w:i/>
          <w:u w:val="single"/>
        </w:rPr>
        <w:t>ag</w:t>
      </w:r>
      <w:r w:rsidRPr="00727552">
        <w:t xml:space="preserve">, </w:t>
      </w:r>
      <w:r w:rsidRPr="00727552">
        <w:rPr>
          <w:i/>
          <w:u w:val="single"/>
        </w:rPr>
        <w:t>medicine</w:t>
      </w:r>
      <w:r w:rsidRPr="00727552">
        <w:t xml:space="preserve">, and </w:t>
      </w:r>
      <w:r w:rsidRPr="00727552">
        <w:rPr>
          <w:i/>
          <w:u w:val="single"/>
        </w:rPr>
        <w:t>ecosystems</w:t>
      </w:r>
    </w:p>
    <w:p w14:paraId="3EDA6E0D" w14:textId="77777777" w:rsidR="009B1AC0" w:rsidRPr="00727552" w:rsidRDefault="009B1AC0" w:rsidP="009B1AC0">
      <w:pPr>
        <w:rPr>
          <w:rStyle w:val="Style13ptBold"/>
        </w:rPr>
      </w:pPr>
      <w:r w:rsidRPr="00727552">
        <w:rPr>
          <w:rStyle w:val="Style13ptBold"/>
        </w:rPr>
        <w:t>Mittermeier ‘11</w:t>
      </w:r>
    </w:p>
    <w:p w14:paraId="5CBCCDE0" w14:textId="77777777" w:rsidR="009B1AC0" w:rsidRPr="00727552" w:rsidRDefault="009B1AC0" w:rsidP="009B1AC0">
      <w:pPr>
        <w:rPr>
          <w:sz w:val="16"/>
          <w:szCs w:val="16"/>
        </w:rPr>
      </w:pPr>
      <w:r w:rsidRPr="00727552">
        <w:rPr>
          <w:sz w:val="16"/>
          <w:szCs w:val="16"/>
        </w:rPr>
        <w:t xml:space="preserve">(et al, Dr. Russell Alan Mittermeier is a primatologist, herpetologist and biological anthropologist. He holds Ph.D. from Harvard in Biological Anthropology and serves as an Adjunct Professor at the State University of New York at Stony Brook. He has conducted fieldwork for over 30 years on three continents and in more than 20 countries in mainly tropical locations. He is the President of Conservation International and he is considered an expert on biological diversity. Mittermeier has formally discovered several monkey species. From Chapter One of the book </w:t>
      </w:r>
      <w:r w:rsidRPr="00727552">
        <w:rPr>
          <w:sz w:val="16"/>
          <w:szCs w:val="16"/>
          <w:u w:val="single"/>
        </w:rPr>
        <w:t>Biodiversity Hotspots</w:t>
      </w:r>
      <w:r w:rsidRPr="00727552">
        <w:rPr>
          <w:sz w:val="16"/>
          <w:szCs w:val="16"/>
        </w:rPr>
        <w:t xml:space="preserve"> – F.E. Zachos and J.C. Habel (eds.), DOI 10.1007/978-3-642-20992-5_1, # Springer-Verlag Berlin Heidelberg 2011. This evidence also internally references Norman Myers, a very famous British environmentalist specialising in biodiversity. available at: http://www.academia.edu/1536096/Global_biodiversity_conservation_the_critical_role_of_hotspots)</w:t>
      </w:r>
    </w:p>
    <w:p w14:paraId="5232EC75" w14:textId="77777777" w:rsidR="009B1AC0" w:rsidRPr="00727552" w:rsidRDefault="009B1AC0" w:rsidP="009B1AC0"/>
    <w:p w14:paraId="06A6156E" w14:textId="77777777" w:rsidR="009B1AC0" w:rsidRDefault="009B1AC0" w:rsidP="009B1AC0">
      <w:pPr>
        <w:rPr>
          <w:sz w:val="16"/>
        </w:rPr>
      </w:pPr>
      <w:r w:rsidRPr="00727552">
        <w:rPr>
          <w:rStyle w:val="StyleUnderline"/>
        </w:rPr>
        <w:t>Extinction is the gravest consequence of the biodiversity crisis, since it is</w:t>
      </w:r>
      <w:r w:rsidRPr="00727552">
        <w:rPr>
          <w:rStyle w:val="StyleUnderline"/>
          <w:sz w:val="12"/>
        </w:rPr>
        <w:t>¶</w:t>
      </w:r>
      <w:r w:rsidRPr="00727552">
        <w:rPr>
          <w:rStyle w:val="StyleUnderline"/>
        </w:rPr>
        <w:t xml:space="preserve"> irreversible.</w:t>
      </w:r>
      <w:r w:rsidRPr="00727552">
        <w:rPr>
          <w:sz w:val="16"/>
        </w:rPr>
        <w:t xml:space="preserve"> </w:t>
      </w:r>
      <w:r w:rsidRPr="00727552">
        <w:rPr>
          <w:rStyle w:val="StyleUnderline"/>
        </w:rPr>
        <w:t xml:space="preserve">Human activities </w:t>
      </w:r>
      <w:r w:rsidRPr="00727552">
        <w:t xml:space="preserve">have </w:t>
      </w:r>
      <w:r w:rsidRPr="00727552">
        <w:rPr>
          <w:rStyle w:val="StyleUnderline"/>
        </w:rPr>
        <w:t>elevate</w:t>
      </w:r>
      <w:r w:rsidRPr="00727552">
        <w:t>d</w:t>
      </w:r>
      <w:r w:rsidRPr="00727552">
        <w:rPr>
          <w:sz w:val="16"/>
        </w:rPr>
        <w:t xml:space="preserve"> </w:t>
      </w:r>
      <w:r w:rsidRPr="00727552">
        <w:rPr>
          <w:rStyle w:val="StyleUnderline"/>
        </w:rPr>
        <w:t>the rate of species extinctions to a</w:t>
      </w:r>
      <w:r w:rsidRPr="00727552">
        <w:rPr>
          <w:rStyle w:val="StyleUnderline"/>
          <w:sz w:val="12"/>
        </w:rPr>
        <w:t>¶</w:t>
      </w:r>
      <w:r w:rsidRPr="00727552">
        <w:rPr>
          <w:rStyle w:val="StyleUnderline"/>
        </w:rPr>
        <w:t xml:space="preserve"> </w:t>
      </w:r>
      <w:r w:rsidRPr="00727552">
        <w:rPr>
          <w:rStyle w:val="Emphasis"/>
        </w:rPr>
        <w:t>thousand or more times the natural</w:t>
      </w:r>
      <w:r w:rsidRPr="00727552">
        <w:rPr>
          <w:sz w:val="16"/>
        </w:rPr>
        <w:t xml:space="preserve"> background </w:t>
      </w:r>
      <w:r w:rsidRPr="00727552">
        <w:rPr>
          <w:rStyle w:val="Emphasis"/>
        </w:rPr>
        <w:t>rate</w:t>
      </w:r>
      <w:r w:rsidRPr="00727552">
        <w:rPr>
          <w:sz w:val="16"/>
        </w:rPr>
        <w:t xml:space="preserve"> (Pimm et al. 1995). What are the</w:t>
      </w:r>
      <w:r w:rsidRPr="00727552">
        <w:rPr>
          <w:sz w:val="12"/>
        </w:rPr>
        <w:t>¶</w:t>
      </w:r>
      <w:r w:rsidRPr="00727552">
        <w:rPr>
          <w:sz w:val="16"/>
        </w:rPr>
        <w:t xml:space="preserve"> consequences of this loss? Most obvious among them may be the lost opportunity</w:t>
      </w:r>
      <w:r w:rsidRPr="00727552">
        <w:rPr>
          <w:sz w:val="12"/>
        </w:rPr>
        <w:t>¶</w:t>
      </w:r>
      <w:r w:rsidRPr="00727552">
        <w:rPr>
          <w:sz w:val="16"/>
        </w:rPr>
        <w:t xml:space="preserve"> for future resource use. Scientists have discovered a mere fraction of Earth’s species</w:t>
      </w:r>
      <w:r w:rsidRPr="00727552">
        <w:rPr>
          <w:sz w:val="12"/>
        </w:rPr>
        <w:t>¶</w:t>
      </w:r>
      <w:r w:rsidRPr="00727552">
        <w:rPr>
          <w:sz w:val="16"/>
        </w:rPr>
        <w:t xml:space="preserve"> (perhaps fewer than 10%, or even 1%) and understood the biology of even fewer</w:t>
      </w:r>
      <w:r w:rsidRPr="00727552">
        <w:rPr>
          <w:sz w:val="12"/>
        </w:rPr>
        <w:t>¶</w:t>
      </w:r>
      <w:r w:rsidRPr="00727552">
        <w:rPr>
          <w:sz w:val="16"/>
        </w:rPr>
        <w:t xml:space="preserve"> (Novotny et al. 2002). </w:t>
      </w:r>
      <w:r w:rsidRPr="00727552">
        <w:rPr>
          <w:rStyle w:val="StyleUnderline"/>
        </w:rPr>
        <w:t xml:space="preserve">As species vanish, so too does the health security </w:t>
      </w:r>
      <w:r w:rsidRPr="00727552">
        <w:rPr>
          <w:rStyle w:val="Emphasis"/>
        </w:rPr>
        <w:t>of every</w:t>
      </w:r>
      <w:r w:rsidRPr="00727552">
        <w:rPr>
          <w:rStyle w:val="Emphasis"/>
          <w:sz w:val="12"/>
        </w:rPr>
        <w:t>¶</w:t>
      </w:r>
      <w:r w:rsidRPr="00727552">
        <w:rPr>
          <w:rStyle w:val="Emphasis"/>
        </w:rPr>
        <w:t xml:space="preserve"> human.</w:t>
      </w:r>
      <w:r w:rsidRPr="00727552">
        <w:rPr>
          <w:sz w:val="16"/>
        </w:rPr>
        <w:t xml:space="preserve"> Earth’s </w:t>
      </w:r>
      <w:r w:rsidRPr="00727552">
        <w:rPr>
          <w:rStyle w:val="StyleUnderline"/>
        </w:rPr>
        <w:t xml:space="preserve">species </w:t>
      </w:r>
      <w:r w:rsidRPr="00727552">
        <w:rPr>
          <w:sz w:val="16"/>
        </w:rPr>
        <w:t xml:space="preserve">are a vast genetic storehouse that </w:t>
      </w:r>
      <w:r w:rsidRPr="00727552">
        <w:rPr>
          <w:rStyle w:val="StyleUnderline"/>
        </w:rPr>
        <w:t>may harbor a cure for</w:t>
      </w:r>
      <w:r w:rsidRPr="00727552">
        <w:rPr>
          <w:sz w:val="12"/>
        </w:rPr>
        <w:t>¶</w:t>
      </w:r>
      <w:r w:rsidRPr="00727552">
        <w:rPr>
          <w:sz w:val="16"/>
        </w:rPr>
        <w:t xml:space="preserve"> cancer, malaria, or </w:t>
      </w:r>
      <w:r w:rsidRPr="00727552">
        <w:rPr>
          <w:rStyle w:val="StyleUnderline"/>
        </w:rPr>
        <w:t>the next new pathogen</w:t>
      </w:r>
      <w:r w:rsidRPr="00727552">
        <w:rPr>
          <w:sz w:val="16"/>
        </w:rPr>
        <w:t xml:space="preserve"> – cures waiting to be discovered.</w:t>
      </w:r>
      <w:r w:rsidRPr="00727552">
        <w:rPr>
          <w:sz w:val="12"/>
        </w:rPr>
        <w:t>¶</w:t>
      </w:r>
      <w:r w:rsidRPr="00727552">
        <w:rPr>
          <w:sz w:val="16"/>
        </w:rPr>
        <w:t xml:space="preserve"> Compounds initially derived from wild species account for more than half of all</w:t>
      </w:r>
      <w:r w:rsidRPr="00727552">
        <w:rPr>
          <w:sz w:val="12"/>
        </w:rPr>
        <w:t>¶</w:t>
      </w:r>
      <w:r w:rsidRPr="00727552">
        <w:rPr>
          <w:sz w:val="16"/>
        </w:rPr>
        <w:t xml:space="preserve"> commercial medicines – even more in developing nations (Chivian and Bernstein</w:t>
      </w:r>
      <w:r w:rsidRPr="00727552">
        <w:rPr>
          <w:sz w:val="12"/>
        </w:rPr>
        <w:t>¶</w:t>
      </w:r>
      <w:r w:rsidRPr="00727552">
        <w:rPr>
          <w:sz w:val="16"/>
        </w:rPr>
        <w:t xml:space="preserve"> 2008). Natural forms, processes, and ecosystems provide blueprints and inspiration</w:t>
      </w:r>
      <w:r w:rsidRPr="00727552">
        <w:rPr>
          <w:sz w:val="12"/>
        </w:rPr>
        <w:t>¶</w:t>
      </w:r>
      <w:r w:rsidRPr="00727552">
        <w:rPr>
          <w:sz w:val="16"/>
        </w:rPr>
        <w:t xml:space="preserve"> for a growing array of new materials, energy sources, hi-tech devices, and</w:t>
      </w:r>
      <w:r w:rsidRPr="00727552">
        <w:rPr>
          <w:sz w:val="12"/>
        </w:rPr>
        <w:t>¶</w:t>
      </w:r>
      <w:r w:rsidRPr="00727552">
        <w:rPr>
          <w:sz w:val="16"/>
        </w:rPr>
        <w:t xml:space="preserve"> other innovations (Benyus 2009). The current loss of species has been compared</w:t>
      </w:r>
      <w:r w:rsidRPr="00727552">
        <w:rPr>
          <w:sz w:val="12"/>
        </w:rPr>
        <w:t>¶</w:t>
      </w:r>
      <w:r w:rsidRPr="00727552">
        <w:rPr>
          <w:sz w:val="16"/>
        </w:rPr>
        <w:t xml:space="preserve"> to burning down the world’s libraries without knowing the content of 90% or</w:t>
      </w:r>
      <w:r w:rsidRPr="00727552">
        <w:rPr>
          <w:sz w:val="12"/>
        </w:rPr>
        <w:t>¶</w:t>
      </w:r>
      <w:r w:rsidRPr="00727552">
        <w:rPr>
          <w:sz w:val="16"/>
        </w:rPr>
        <w:t xml:space="preserve"> more of the books. </w:t>
      </w:r>
      <w:r w:rsidRPr="00727552">
        <w:rPr>
          <w:rStyle w:val="StyleUnderline"/>
        </w:rPr>
        <w:t xml:space="preserve">With loss of species, we lose the ultimate source of </w:t>
      </w:r>
      <w:r w:rsidRPr="00727552">
        <w:rPr>
          <w:sz w:val="16"/>
        </w:rPr>
        <w:t>our crops</w:t>
      </w:r>
      <w:r w:rsidRPr="00727552">
        <w:rPr>
          <w:sz w:val="12"/>
        </w:rPr>
        <w:t>¶</w:t>
      </w:r>
      <w:r w:rsidRPr="00727552">
        <w:rPr>
          <w:sz w:val="16"/>
        </w:rPr>
        <w:t xml:space="preserve"> and </w:t>
      </w:r>
      <w:r w:rsidRPr="00727552">
        <w:rPr>
          <w:rStyle w:val="StyleUnderline"/>
        </w:rPr>
        <w:t>the genes we use to improve agricultural resilience</w:t>
      </w:r>
      <w:r w:rsidRPr="00727552">
        <w:rPr>
          <w:sz w:val="16"/>
        </w:rPr>
        <w:t>, the inspiration for</w:t>
      </w:r>
      <w:r w:rsidRPr="00727552">
        <w:rPr>
          <w:sz w:val="12"/>
        </w:rPr>
        <w:t>¶</w:t>
      </w:r>
      <w:r w:rsidRPr="00727552">
        <w:rPr>
          <w:sz w:val="16"/>
        </w:rPr>
        <w:t xml:space="preserve"> manufactured products, </w:t>
      </w:r>
      <w:r w:rsidRPr="00727552">
        <w:rPr>
          <w:rStyle w:val="StyleUnderline"/>
        </w:rPr>
        <w:t xml:space="preserve">and the </w:t>
      </w:r>
      <w:r w:rsidRPr="00727552">
        <w:rPr>
          <w:sz w:val="16"/>
        </w:rPr>
        <w:t xml:space="preserve">basis of the structure and function of the </w:t>
      </w:r>
      <w:r w:rsidRPr="00727552">
        <w:rPr>
          <w:rStyle w:val="StyleUnderline"/>
        </w:rPr>
        <w:t>ecosystems</w:t>
      </w:r>
      <w:r w:rsidRPr="00727552">
        <w:rPr>
          <w:rStyle w:val="StyleUnderline"/>
          <w:sz w:val="12"/>
        </w:rPr>
        <w:t>¶</w:t>
      </w:r>
      <w:r w:rsidRPr="00727552">
        <w:rPr>
          <w:rStyle w:val="StyleUnderline"/>
        </w:rPr>
        <w:t xml:space="preserve"> that </w:t>
      </w:r>
      <w:r w:rsidRPr="00727552">
        <w:rPr>
          <w:rStyle w:val="Emphasis"/>
        </w:rPr>
        <w:t>support humans and all life on Earth</w:t>
      </w:r>
      <w:r w:rsidRPr="00727552">
        <w:rPr>
          <w:sz w:val="16"/>
        </w:rPr>
        <w:t xml:space="preserve"> (McNeely et al. 2009). Above and beyond</w:t>
      </w:r>
      <w:r w:rsidRPr="00727552">
        <w:rPr>
          <w:sz w:val="12"/>
        </w:rPr>
        <w:t>¶</w:t>
      </w:r>
      <w:r w:rsidRPr="00727552">
        <w:rPr>
          <w:sz w:val="16"/>
        </w:rPr>
        <w:t xml:space="preserve"> material welfare and livelihoods, biodiversity contributes to security, resiliency,</w:t>
      </w:r>
      <w:r w:rsidRPr="00727552">
        <w:rPr>
          <w:sz w:val="12"/>
        </w:rPr>
        <w:t>¶</w:t>
      </w:r>
      <w:r w:rsidRPr="00727552">
        <w:rPr>
          <w:sz w:val="16"/>
        </w:rPr>
        <w:t xml:space="preserve"> and freedom of choices and actions (Millennium Ecosystem Assessment 2005).</w:t>
      </w:r>
      <w:r w:rsidRPr="00727552">
        <w:rPr>
          <w:sz w:val="12"/>
        </w:rPr>
        <w:t>¶</w:t>
      </w:r>
      <w:r w:rsidRPr="00727552">
        <w:rPr>
          <w:sz w:val="16"/>
        </w:rPr>
        <w:t xml:space="preserve"> Less tangible, but no less important, are the cultural, spiritual, and moral costs</w:t>
      </w:r>
      <w:r w:rsidRPr="00727552">
        <w:rPr>
          <w:sz w:val="12"/>
        </w:rPr>
        <w:t>¶</w:t>
      </w:r>
      <w:r w:rsidRPr="00727552">
        <w:rPr>
          <w:sz w:val="16"/>
        </w:rPr>
        <w:t xml:space="preserve"> inflicted by species extinctions. All societies value species for their own sake,</w:t>
      </w:r>
      <w:r w:rsidRPr="00727552">
        <w:rPr>
          <w:sz w:val="12"/>
        </w:rPr>
        <w:t>¶</w:t>
      </w:r>
      <w:r w:rsidRPr="00727552">
        <w:rPr>
          <w:sz w:val="16"/>
        </w:rPr>
        <w:t xml:space="preserve"> and wild plants and animals are integral to the fabric of all the world’s cultures</w:t>
      </w:r>
      <w:r w:rsidRPr="00727552">
        <w:rPr>
          <w:sz w:val="12"/>
        </w:rPr>
        <w:t>¶</w:t>
      </w:r>
      <w:r w:rsidRPr="00727552">
        <w:rPr>
          <w:sz w:val="16"/>
        </w:rPr>
        <w:t xml:space="preserve"> (Wilson 1984). The road to extinction is made even more perilous to people by the loss of the broader ecosystems that underpin our livelihoods, communities, and economies(McNeely et al.2009). The loss of coastal wetlands and mangrove forests, for example, greatly exacerbates both human mortality and economic damage from tropical cyclones (Costanza et al.2008; Das and Vincent2009), while disease outbreaks such as the 2003 emergence of Severe Acute Respiratory Syndrome in East Asia have been directly connected to trade in wildlife for human consumption(Guan et al.2003). Other consequences of biodiversity loss, more subtle but equally damaging, include the deterioration of Earth’s natural capital. Loss of biodiversity on land in the past decade alone is estimated to be costing the global economy $500 billion annually (TEEB2009). Reduced diversity may also reduce resilience of ecosystems and the human communities that depend on them. For example, more diverse coral reef communities have been found to suffer less from the diseases that plague degraded reefs elsewhere (Raymundo et al.2009). As Earth’s climate changes, the roles of species and ecosystems will only increase in their importance to humanity (Turner et al.2009).</w:t>
      </w:r>
      <w:r w:rsidRPr="00727552">
        <w:rPr>
          <w:sz w:val="12"/>
        </w:rPr>
        <w:t>¶</w:t>
      </w:r>
      <w:r w:rsidRPr="00727552">
        <w:rPr>
          <w:sz w:val="16"/>
        </w:rPr>
        <w:t xml:space="preserve"> In many respects, conservation is local. People generally care more about the biodiversity in the place in which they live. They also depend upon these ecosystems the most – and, broadly speaking, it is these areas over which they have the most control. Furthermore, we believe that all biodiversity is important and that every nation, every region, and every community should do everything possible to conserve their living resources. So, what is the importance of setting global priorities?</w:t>
      </w:r>
      <w:r w:rsidRPr="00727552">
        <w:rPr>
          <w:rStyle w:val="StyleUnderline"/>
        </w:rPr>
        <w:t xml:space="preserve"> Extinction is a global phenomenon, with impacts far beyond nearby administrative borders.</w:t>
      </w:r>
      <w:r w:rsidRPr="00727552">
        <w:rPr>
          <w:sz w:val="16"/>
        </w:rPr>
        <w:t xml:space="preserve"> More practically, biodiversity, the threats to it, and the ability of countries to pay for its conservation vary around the world. The vast majority of the global conservation budget – perhaps 90% – originates in and is spent in economically wealthy countries (James et al.1999). It is thus critical that those globally ﬂexible funds available – in the hundreds of millions annually – be guided by systematic priorities if we are to move deliberately toward a global goal of reducing biodiversity loss.</w:t>
      </w:r>
      <w:r w:rsidRPr="00727552">
        <w:rPr>
          <w:sz w:val="12"/>
        </w:rPr>
        <w:t>¶</w:t>
      </w:r>
      <w:r w:rsidRPr="00727552">
        <w:rPr>
          <w:sz w:val="16"/>
        </w:rPr>
        <w:t xml:space="preserve"> The establishment of priorities for biodiversity conservation is complex, but can be framed as a single question. Given the choice, </w:t>
      </w:r>
      <w:r w:rsidRPr="00727552">
        <w:rPr>
          <w:rStyle w:val="StyleUnderline"/>
        </w:rPr>
        <w:t>where should action toward</w:t>
      </w:r>
      <w:r w:rsidRPr="00727552">
        <w:rPr>
          <w:sz w:val="16"/>
        </w:rPr>
        <w:t xml:space="preserve"> reducing the loss of </w:t>
      </w:r>
      <w:r w:rsidRPr="00727552">
        <w:rPr>
          <w:rStyle w:val="StyleUnderline"/>
        </w:rPr>
        <w:t xml:space="preserve">biodiversity </w:t>
      </w:r>
      <w:r w:rsidRPr="00727552">
        <w:rPr>
          <w:rStyle w:val="Emphasis"/>
        </w:rPr>
        <w:t>be implemented ﬁrst</w:t>
      </w:r>
      <w:r w:rsidRPr="00727552">
        <w:rPr>
          <w:rStyle w:val="StyleUnderline"/>
        </w:rPr>
        <w:t xml:space="preserve">? </w:t>
      </w:r>
      <w:r w:rsidRPr="00727552">
        <w:rPr>
          <w:sz w:val="16"/>
        </w:rPr>
        <w:t xml:space="preserve">The ﬁeld of conservation planning addresses </w:t>
      </w:r>
      <w:r w:rsidRPr="00727552">
        <w:rPr>
          <w:rStyle w:val="StyleUnderline"/>
        </w:rPr>
        <w:t>this question</w:t>
      </w:r>
      <w:r w:rsidRPr="00727552">
        <w:rPr>
          <w:sz w:val="16"/>
        </w:rPr>
        <w:t xml:space="preserve"> and </w:t>
      </w:r>
      <w:r w:rsidRPr="00727552">
        <w:rPr>
          <w:rStyle w:val="StyleUnderline"/>
        </w:rPr>
        <w:t>revolves around</w:t>
      </w:r>
      <w:r w:rsidRPr="00727552">
        <w:rPr>
          <w:sz w:val="16"/>
        </w:rPr>
        <w:t xml:space="preserve"> a framework of </w:t>
      </w:r>
      <w:r w:rsidRPr="00727552">
        <w:rPr>
          <w:rStyle w:val="StyleUnderline"/>
        </w:rPr>
        <w:t>vulnerability and irreplaceability</w:t>
      </w:r>
      <w:r w:rsidRPr="00727552">
        <w:rPr>
          <w:sz w:val="16"/>
        </w:rPr>
        <w:t xml:space="preserve"> (Margules and Pressey2000). Vulnerability measures the risk to the species present in a region – if the species and ecosystems that are highly threatened are not protected now, we will not get another chance in the future. Irreplaceability measures the extent to which spatial substitutes exist for securing biodiversity. The number of species alone is an inadequate indication of conserva-tion priority because several areas can share the same species. In contrast, areas with high levels of endemism are irreplaceable. We must conserve these places because the unique species they contain cannot be saved elsewhere. Put another way, biodiversity is not evenly distributed on our planet. It is heavily concentrated in certain areas, these areas have exceptionally high concentrations of endemic species found nowhere else, and many (but not all) of these areas are the areas at greatest risk of disappearing because of heavy human impact.</w:t>
      </w:r>
      <w:r w:rsidRPr="00727552">
        <w:rPr>
          <w:sz w:val="12"/>
        </w:rPr>
        <w:t>¶</w:t>
      </w:r>
      <w:r w:rsidRPr="00727552">
        <w:rPr>
          <w:sz w:val="16"/>
        </w:rPr>
        <w:t xml:space="preserve"> Myers’ seminal paper (Myers1988) was the ﬁrst application of the principles of irreplaceability and vulnerability to guide conservation planning on a global scale. </w:t>
      </w:r>
      <w:r w:rsidRPr="00727552">
        <w:rPr>
          <w:rStyle w:val="StyleUnderline"/>
        </w:rPr>
        <w:t>Myers described ten</w:t>
      </w:r>
      <w:r w:rsidRPr="00727552">
        <w:rPr>
          <w:sz w:val="16"/>
        </w:rPr>
        <w:t xml:space="preserve"> tropical forest “</w:t>
      </w:r>
      <w:r w:rsidRPr="00727552">
        <w:rPr>
          <w:rStyle w:val="StyleUnderline"/>
        </w:rPr>
        <w:t>hotspots” on the basis of extraordinary</w:t>
      </w:r>
      <w:r w:rsidRPr="00727552">
        <w:rPr>
          <w:sz w:val="16"/>
        </w:rPr>
        <w:t xml:space="preserve"> plant </w:t>
      </w:r>
      <w:r w:rsidRPr="00727552">
        <w:rPr>
          <w:rStyle w:val="StyleUnderline"/>
        </w:rPr>
        <w:t>endemism and</w:t>
      </w:r>
      <w:r w:rsidRPr="00727552">
        <w:rPr>
          <w:sz w:val="16"/>
        </w:rPr>
        <w:t xml:space="preserve"> high levels of </w:t>
      </w:r>
      <w:r w:rsidRPr="00727552">
        <w:rPr>
          <w:rStyle w:val="StyleUnderline"/>
        </w:rPr>
        <w:t>habitat loss</w:t>
      </w:r>
      <w:r w:rsidRPr="00727552">
        <w:rPr>
          <w:sz w:val="16"/>
        </w:rPr>
        <w:t>, albeit without quantitative criteria for the designation of “hotspot” status. A subsequent analysis added eight additional hotspots, including four from Mediterranean-type ecosystems (Myers 1990).After adopting hotspots as an institutional blueprint in 1989, Conservation Interna-tional worked with Myers in a ﬁrst systematic update of the hotspots. It introduced two strict quantitative criteria: to qualify as a hotspot, a region had to contain at least 1,500 vascular plants as endemics (</w:t>
      </w:r>
      <w:r w:rsidRPr="00727552">
        <w:rPr>
          <w:sz w:val="12"/>
        </w:rPr>
        <w:t>¶</w:t>
      </w:r>
      <w:r w:rsidRPr="00727552">
        <w:rPr>
          <w:sz w:val="16"/>
        </w:rPr>
        <w:t xml:space="preserve"> &gt;</w:t>
      </w:r>
      <w:r w:rsidRPr="00727552">
        <w:rPr>
          <w:sz w:val="12"/>
        </w:rPr>
        <w:t>¶</w:t>
      </w:r>
      <w:r w:rsidRPr="00727552">
        <w:rPr>
          <w:sz w:val="16"/>
        </w:rPr>
        <w:t xml:space="preserve"> 0.5% of the world’s total), and it had to have 30% or less of its original vegetation (extent of historical habitat cover)remaining. These efforts culminated in </w:t>
      </w:r>
      <w:r w:rsidRPr="00727552">
        <w:rPr>
          <w:rStyle w:val="StyleUnderline"/>
        </w:rPr>
        <w:t>an extensive global review</w:t>
      </w:r>
      <w:r w:rsidRPr="00727552">
        <w:rPr>
          <w:sz w:val="16"/>
        </w:rPr>
        <w:t xml:space="preserve"> (Mittermeier et al.1999) and scientiﬁc publication (Myers et al.2000) that </w:t>
      </w:r>
      <w:r w:rsidRPr="00727552">
        <w:rPr>
          <w:rStyle w:val="StyleUnderline"/>
        </w:rPr>
        <w:t>introduced seven new hotspots</w:t>
      </w:r>
      <w:r w:rsidRPr="00727552">
        <w:rPr>
          <w:sz w:val="16"/>
        </w:rPr>
        <w:t xml:space="preserve"> </w:t>
      </w:r>
      <w:r w:rsidRPr="00727552">
        <w:rPr>
          <w:rStyle w:val="StyleUnderline"/>
        </w:rPr>
        <w:t>on the basis</w:t>
      </w:r>
      <w:r w:rsidRPr="00727552">
        <w:rPr>
          <w:sz w:val="16"/>
        </w:rPr>
        <w:t xml:space="preserve"> of both the better-deﬁned criteria and </w:t>
      </w:r>
      <w:r w:rsidRPr="00727552">
        <w:rPr>
          <w:rStyle w:val="StyleUnderline"/>
        </w:rPr>
        <w:t>new data</w:t>
      </w:r>
      <w:r w:rsidRPr="00727552">
        <w:rPr>
          <w:sz w:val="16"/>
        </w:rPr>
        <w:t>. A second systematic update (Mittermeier et al.2004) did not change the criteria, but revisited the set of hotspots based on new data on the distribution of species and threats, as well as genuine changes in the threat status of these regions. That update redeﬁned several hotspots, such as the Eastern Afromontane region, and added several others that were suspected hotspots but for which sufﬁcient data either did not exist or were not accessible to conservation scientists outside of those regions. Sadly, it uncovered another region – the East Melanesian Islands – which rapid habitat destruction had in a short period of time transformed from a biodiverse region that failed to meet the “less than 30% of original vegetation remaining” criterion to a genuine hotspot.</w:t>
      </w:r>
    </w:p>
    <w:p w14:paraId="3472F2A5" w14:textId="14C3B630" w:rsidR="007B313A" w:rsidRPr="007B313A" w:rsidRDefault="007B313A" w:rsidP="007B313A">
      <w:pPr>
        <w:pStyle w:val="Heading3"/>
      </w:pPr>
      <w:r w:rsidRPr="00727552">
        <w:t>Capitalism Bad</w:t>
      </w:r>
      <w:r>
        <w:t>—Cameron</w:t>
      </w:r>
    </w:p>
    <w:p w14:paraId="0CAEBED6" w14:textId="77777777" w:rsidR="007B313A" w:rsidRPr="00727552" w:rsidRDefault="007B313A" w:rsidP="007B313A">
      <w:pPr>
        <w:pStyle w:val="Heading4"/>
        <w:rPr>
          <w:caps/>
        </w:rPr>
      </w:pPr>
      <w:r w:rsidRPr="00727552">
        <w:t xml:space="preserve">Capitalism is the root cause of every conflict in the last century. Unless we stop it, future genocides and conflicts are inevitable. </w:t>
      </w:r>
    </w:p>
    <w:p w14:paraId="26DBD5A3" w14:textId="77777777" w:rsidR="007B313A" w:rsidRPr="00727552" w:rsidRDefault="007B313A" w:rsidP="007B313A">
      <w:pPr>
        <w:pStyle w:val="tiny"/>
      </w:pPr>
      <w:r w:rsidRPr="00727552">
        <w:rPr>
          <w:rStyle w:val="citesChar"/>
        </w:rPr>
        <w:t xml:space="preserve">INTERNATIONAL PERSPECTIVES, </w:t>
      </w:r>
      <w:r w:rsidRPr="00727552">
        <w:t xml:space="preserve">Spring </w:t>
      </w:r>
      <w:r w:rsidRPr="00727552">
        <w:rPr>
          <w:rStyle w:val="citesChar"/>
        </w:rPr>
        <w:t>2000</w:t>
      </w:r>
      <w:r w:rsidRPr="00727552">
        <w:t>, p. 249</w:t>
      </w:r>
    </w:p>
    <w:p w14:paraId="5A9F830A" w14:textId="77777777" w:rsidR="007B313A" w:rsidRPr="00727552" w:rsidRDefault="007B313A" w:rsidP="007B313A">
      <w:pPr>
        <w:pStyle w:val="tiny"/>
      </w:pPr>
      <w:r w:rsidRPr="00727552">
        <w:rPr>
          <w:rStyle w:val="underlinedChar"/>
        </w:rPr>
        <w:t>Mass death, and genocide, the deliberate and systematic extermination of whole groups of human beings, have become an integral part of the social landscape of capitalism in its phase of decadence. Auschwitz</w:t>
      </w:r>
      <w:r w:rsidRPr="00727552">
        <w:t xml:space="preserve">, Kolyma, </w:t>
      </w:r>
      <w:r w:rsidRPr="00727552">
        <w:rPr>
          <w:rStyle w:val="underlinedChar"/>
        </w:rPr>
        <w:t>and Hiroshima are</w:t>
      </w:r>
      <w:r w:rsidRPr="00727552">
        <w:t xml:space="preserve"> not merely the names of discrete sites where human beings have been subjected to forms of industrialized mass death, but </w:t>
      </w:r>
      <w:r w:rsidRPr="00727552">
        <w:rPr>
          <w:rStyle w:val="underlinedChar"/>
        </w:rPr>
        <w:t>synecdoches for the death-world that is a component of the capitalist mode of production</w:t>
      </w:r>
      <w:r w:rsidRPr="00727552">
        <w:t xml:space="preserve"> in this epoch. In that sense, I want to argue that </w:t>
      </w:r>
      <w:r w:rsidRPr="00727552">
        <w:rPr>
          <w:rStyle w:val="underlinedChar"/>
        </w:rPr>
        <w:t>the Holocaust</w:t>
      </w:r>
      <w:r w:rsidRPr="00727552">
        <w:t xml:space="preserve">, for example, </w:t>
      </w:r>
      <w:r w:rsidRPr="00727552">
        <w:rPr>
          <w:rStyle w:val="underlinedChar"/>
        </w:rPr>
        <w:t>was</w:t>
      </w:r>
      <w:r w:rsidRPr="00727552">
        <w:t xml:space="preserve"> not a Jewish catastrophe, nor an atavistic reversion to the barbarism of a past epoch, but rather </w:t>
      </w:r>
      <w:r w:rsidRPr="00727552">
        <w:rPr>
          <w:rStyle w:val="underlinedChar"/>
        </w:rPr>
        <w:t>an event produced by the unfolding of the logic of capitalism itself</w:t>
      </w:r>
      <w:r w:rsidRPr="00727552">
        <w:t xml:space="preserve">. Moreover, Auschwitz, Kolyma, and Hiroshima are not "past", but rather futural events, objective-real possibilities on the Front of history, to use concepts first articulated by the Marxist philosopher Ernst Bloch. </w:t>
      </w:r>
      <w:r w:rsidRPr="00727552">
        <w:rPr>
          <w:rStyle w:val="underlinedChar"/>
        </w:rPr>
        <w:t>The ethnic cleansing which has been unleashed in Bosnia and Kosovo, the genocide of the Tutsis in Rwanda, the mass death to which Chechnya has been subjected, the prospect for a nuclear war on the Indian sub-continent, are so many examples of the future which awaits the human species as the capitalist mode of production enters a new millenium</w:t>
      </w:r>
      <w:r w:rsidRPr="00727552">
        <w:t xml:space="preserve">. Indeed, it is just such a death-world that constitutes the meaning of one pole of the historic alternative which Rosa Luxemburg first posed in the midst of the slaughter inflicted on masses of conscripts during World War I: socialism or barbarism!   Yet, confronted by the horror of Auschwitz, Kolyma, and Hiroshima, Marxist theory has been silent or uncomprehending. While I am convinced that there can be no adequate theory of mass death and genocide which does not link these phenomena to the unfolding of the logic of capital, revolutionary Marxists have so far failed to offer one. Worse, the few efforts of revolutionary Marxists to grapple with the Holocaust, for example, as I will briefly explain, have either degenerated into a crude economism, which is one of the hallmarks of so-called orthodox Marxism, or led to a fatal embrace of Holocaust denial; the former being an expression of theoretical bankruptcy, and the latter a quite literal crossing of the class line into the camp of capital itself. Economism, which is based on a crude base-superstructure model (or travesty) of Marxist theory, in which politics, for example, can only be conceived as a direct and immediate reflection of the economic base, in which events can only be conceived as a manifestation of the direct economic needs of a social class, and in the case of the capitalist class, the immediate need to extract a profit, shaped Amadeo Bordiga's attempt to "explain" the Holocaust. Thus, in his "Auschwitz ou le Grand Alibi"  </w:t>
      </w:r>
      <w:r w:rsidRPr="00727552">
        <w:rPr>
          <w:rStyle w:val="underlinedChar"/>
        </w:rPr>
        <w:t>Bordiga explained the extermination of the Jews at the hands of the Nazis, as the reaction of one part of the petty bourgeoisie to its historical demise at the hands of capital by "sacrificing" its other</w:t>
      </w:r>
      <w:r w:rsidRPr="00727552">
        <w:t xml:space="preserve"> -- Jewish -- </w:t>
      </w:r>
      <w:r w:rsidRPr="00727552">
        <w:rPr>
          <w:rStyle w:val="underlinedChar"/>
        </w:rPr>
        <w:t>part so as to save the rest, an undertaking welcomed by big capital</w:t>
      </w:r>
      <w:r w:rsidRPr="00727552">
        <w:t>, which could thereby liquidate a part of the petty bourgeoisie with the support of the rest of that same class. Quite apart from an economism which simply ignores the dialectic between the economy on the one hand, and the political and ideological on the other (about which more later), such an "explanation" asks us to conceive of genocide not as the complex outcome of the unfolding of the operation of the law of value in the diverse spheres of social life, but as the direct outcome of the utilitarian calculation of segments of the petty bourgeoisie and big capital. Auschwitz, the veritable hallmark of the fundamental irrationality of late capital, is transformed by Bordiga into a rational calculation of its direct profit interests on the part of the capitalists. However, an undertaking which fatally diverted the scarce resources (material and financial) of Nazi Germany from the battlefields of the imperialist world war, simply cannot, in my view, be comprehended on the basis of a purely economic calculus of profit and loss on the part of "big capital."   While Bordiga's reaction to Auschwitz fails to provide even the minimal bases for its adequate theorization, the reaction of the militants of La Vieille Taupe, such as Pierre Guillaume, constitutes a political betrayal of the struggle for communist revolution by its incorporation into the politics of Holocaust denial. For Guillaume, Auschwitz can only be a myth, a fabrication of the allies, that is, of one of the imperialist blocs in the inter-imperialist world war, because it so clearly serves their interests in mobilizing the working class to die in the service of democracy; on the alter of anti-fascism. Hence, La Vieille Taupe's "fervor to contest the evidence of its [the Holocaust's] reality by every means possible, including the most fraudulent. For the evidence of genocide is just so many deceptions, so many traps laid for anticapitalist radicality, designed to force it into dishonest compromise and eventual loss of resolve."  It is quite true that capital has utilized antifascism to assure its ideological hegemony over the working class, and that the Holocaust has been routinely wielded for more than a generation by the organs of mass manipulation in the service of the myth of  "democracy" in the West (and by the state of Israel on behalf of its own imperialist aims in the Middle-East). And just as surely the ideology of antifascism and its functionality for capital must be exposed by revolutionaries. Nonetheless, this does not justify the claims of Holocaust denial, which not only cannot be dissociated from anti-Semitism, but which constitutes a denial of the most lethal  tendencies inherent in the capitalist mode of production, of the very barbarism of capitalism, and thereby serves as a screen behind which the death-world wrought by capital can be safely hidden from its potential victims.</w:t>
      </w:r>
    </w:p>
    <w:p w14:paraId="1B65EE97" w14:textId="77777777" w:rsidR="007B313A" w:rsidRPr="00727552" w:rsidRDefault="007B313A" w:rsidP="009B1AC0">
      <w:pPr>
        <w:rPr>
          <w:sz w:val="16"/>
        </w:rPr>
      </w:pPr>
    </w:p>
    <w:p w14:paraId="4F1C2B45" w14:textId="209A65DD" w:rsidR="007B313A" w:rsidRPr="007B313A" w:rsidRDefault="007B313A" w:rsidP="007B313A">
      <w:pPr>
        <w:pStyle w:val="Heading3"/>
      </w:pPr>
      <w:r w:rsidRPr="00727552">
        <w:t>Separation of Powers</w:t>
      </w:r>
      <w:r>
        <w:t>—Connor</w:t>
      </w:r>
    </w:p>
    <w:p w14:paraId="0BCAD6BD" w14:textId="77777777" w:rsidR="007B313A" w:rsidRPr="00727552" w:rsidRDefault="007B313A" w:rsidP="007B313A">
      <w:pPr>
        <w:pStyle w:val="Heading4"/>
        <w:rPr>
          <w:lang w:eastAsia="ko-KR"/>
        </w:rPr>
      </w:pPr>
      <w:r w:rsidRPr="00727552">
        <w:t>Destruction of separation of powers risks nuclear war</w:t>
      </w:r>
    </w:p>
    <w:p w14:paraId="7F9CC555" w14:textId="77777777" w:rsidR="007B313A" w:rsidRPr="00727552" w:rsidRDefault="007B313A" w:rsidP="007B313A">
      <w:pPr>
        <w:pStyle w:val="cites"/>
      </w:pPr>
      <w:r w:rsidRPr="00727552">
        <w:t>Redish and Cisar 91</w:t>
      </w:r>
    </w:p>
    <w:p w14:paraId="3C4B4251" w14:textId="77777777" w:rsidR="007B313A" w:rsidRPr="00727552" w:rsidRDefault="007B313A" w:rsidP="007B313A">
      <w:pPr>
        <w:pStyle w:val="tiny"/>
        <w:rPr>
          <w:lang w:eastAsia="ko-KR"/>
        </w:rPr>
      </w:pPr>
      <w:r w:rsidRPr="00727552">
        <w:t xml:space="preserve">(Martin H. and Elizabeth J., Duke University School of Law, “’If Angels Were to Govern’: The Need for Pragmatic Formalism in Separation of Powers Theory” Duke Law Journal, (41)3, Dec., p. 449-506) </w:t>
      </w:r>
    </w:p>
    <w:p w14:paraId="2E3C01C2" w14:textId="77777777" w:rsidR="007B313A" w:rsidRPr="00727552" w:rsidRDefault="007B313A" w:rsidP="007B313A">
      <w:pPr>
        <w:pStyle w:val="tiny"/>
      </w:pPr>
      <w:r w:rsidRPr="00727552">
        <w:t xml:space="preserve">In any event, the political history of which the Framers were aware tends to confirm that quite often concentration of political power ultimately leads to the loss of liberty. Indeed, </w:t>
      </w:r>
      <w:r w:rsidRPr="00727552">
        <w:rPr>
          <w:rStyle w:val="underlinedChar"/>
        </w:rPr>
        <w:t>if we have begun to take the value of separation of powers for granted, we need only look to modern American history to remind</w:t>
      </w:r>
      <w:r w:rsidRPr="00727552">
        <w:t xml:space="preserve"> ourselves </w:t>
      </w:r>
      <w:r w:rsidRPr="00727552">
        <w:rPr>
          <w:rStyle w:val="underlinedChar"/>
        </w:rPr>
        <w:t>about both the general vulnerability of representative government, and the direct correlation between the concentration of political power and the threat to individual liberty</w:t>
      </w:r>
      <w:r w:rsidRPr="00727552">
        <w:t xml:space="preserve">. The widespread violations of individual rights that took place when Pres- ident Lincoln assumed an inordinate level of power, for example, are well documented.128 Arguably as egregious were the threats to basic freedoms that arose during the Nixon administration, when the power of the executive branch reached what are widely deemed to have been intolerable levels.129 Although in neither instance did the executive's usurpations of power ultimately degenerate into complete and irreversible tyranny, the reason for that may well have been the resilience of our political traditions, among the most important of which is separation of powers itself. In any event, </w:t>
      </w:r>
      <w:r w:rsidRPr="00727552">
        <w:rPr>
          <w:rStyle w:val="underlinedChar"/>
        </w:rPr>
        <w:t>it would be political folly to be overly smug about the security of either representative government or individual liberty</w:t>
      </w:r>
      <w:r w:rsidRPr="00727552">
        <w:t xml:space="preserve">. Although it would be all but impossible to create an empirical proof to demonstrate that our constitutional tradition of </w:t>
      </w:r>
      <w:r w:rsidRPr="00727552">
        <w:rPr>
          <w:rStyle w:val="underlinedChar"/>
        </w:rPr>
        <w:t>separation of powers has been an essential catalyst in the avoidance of tyranny</w:t>
      </w:r>
      <w:r w:rsidRPr="00727552">
        <w:t xml:space="preserve">, common sense should tell us that the simultaneous division of power and the creation of interbranch checking play important roles toward that end. To underscore the point, one need imagine only a limited modification of the actual scenario surrounding the recent Persian Gulf War. In actuality, the war was an extremely popular endeavor, thought by many to be a politically and morally justified exercise. But imagine a situation in which a President, concerned about his failure to resolve significant social and economic problems at home, has callously decided to engage the nation in war, simply to defer public attention from his domestic failures. To be sure, the President was presumably elected by a majority of the electorate, and may have to stand for reelection in the future. However, at this particular point in time, but for the system established by separation of powers, his authority as Commander in Chief 130 to en- gage the nation in war would be effectively dictatorial. Because the Con- stitution reserves to the arguably even more representative and accountable Congress the authority to declare war,131 </w:t>
      </w:r>
      <w:r w:rsidRPr="00727552">
        <w:rPr>
          <w:rStyle w:val="underlinedChar"/>
        </w:rPr>
        <w:t xml:space="preserve">the Constitution has attempted to prevent such misuses of power </w:t>
      </w:r>
      <w:r w:rsidRPr="00727552">
        <w:t xml:space="preserve">by the executive.132 It remains unproven whether any governmental structure other than one based on a system of separation of powers could avoid such harmful results. In summary, no defender of separation of powers can prove with certitude that, but for the existence of separation of powers, tyranny would be the inevitable outcome. But </w:t>
      </w:r>
      <w:r w:rsidRPr="00727552">
        <w:rPr>
          <w:rStyle w:val="underlinedChar"/>
        </w:rPr>
        <w:t>the question is whether we wish to take that risk, given the obvious severity of the harm that might result. Given</w:t>
      </w:r>
      <w:r w:rsidRPr="00727552">
        <w:t xml:space="preserve"> both </w:t>
      </w:r>
      <w:r w:rsidRPr="00727552">
        <w:rPr>
          <w:rStyle w:val="underlinedChar"/>
        </w:rPr>
        <w:t>the</w:t>
      </w:r>
      <w:r w:rsidRPr="00727552">
        <w:t xml:space="preserve"> relatively </w:t>
      </w:r>
      <w:r w:rsidRPr="00727552">
        <w:rPr>
          <w:rStyle w:val="underlinedChar"/>
        </w:rPr>
        <w:t>limited cost imposed by use of separation of powers and the great severity of the harm sought to be avoided,</w:t>
      </w:r>
      <w:r w:rsidRPr="00727552">
        <w:t xml:space="preserve"> one should not demand a great showing of the likelihood that the feared harm would result. For </w:t>
      </w:r>
      <w:r w:rsidRPr="00727552">
        <w:rPr>
          <w:rStyle w:val="underlinedChar"/>
        </w:rPr>
        <w:t>just as in the case of the threat of nuclear war, no one wants to be forced into the position of saying, "I told you so.</w:t>
      </w:r>
      <w:r w:rsidRPr="00727552">
        <w:t xml:space="preserve">"474 [Vol. 41:449 </w:t>
      </w:r>
    </w:p>
    <w:p w14:paraId="2C90D708" w14:textId="77777777" w:rsidR="009B1AC0" w:rsidRPr="00727552" w:rsidRDefault="009B1AC0" w:rsidP="009B1AC0"/>
    <w:p w14:paraId="6F4D36D5" w14:textId="387656E0" w:rsidR="009440A1" w:rsidRPr="009440A1" w:rsidRDefault="009B1AC0" w:rsidP="009440A1">
      <w:pPr>
        <w:pStyle w:val="Heading3"/>
      </w:pPr>
      <w:r w:rsidRPr="00727552">
        <w:t>Water Wars</w:t>
      </w:r>
      <w:r w:rsidR="009440A1">
        <w:t>—Ellie</w:t>
      </w:r>
    </w:p>
    <w:p w14:paraId="592F4B30" w14:textId="77777777" w:rsidR="009B1AC0" w:rsidRPr="00727552" w:rsidRDefault="009B1AC0" w:rsidP="00793C33">
      <w:pPr>
        <w:pStyle w:val="Heading4"/>
      </w:pPr>
      <w:r w:rsidRPr="00727552">
        <w:t>Water wars are likely and lead to mass migration, unsustainable human living, and worldwide conflict</w:t>
      </w:r>
    </w:p>
    <w:p w14:paraId="06645FA3" w14:textId="77777777" w:rsidR="009B1AC0" w:rsidRPr="00727552" w:rsidRDefault="009B1AC0" w:rsidP="009B1AC0">
      <w:pPr>
        <w:pStyle w:val="tiny"/>
      </w:pPr>
      <w:r w:rsidRPr="00727552">
        <w:rPr>
          <w:rStyle w:val="Style13ptBold"/>
        </w:rPr>
        <w:t>Levitt</w:t>
      </w:r>
      <w:r w:rsidRPr="00727552">
        <w:t xml:space="preserve">, MSN Environmental writer, </w:t>
      </w:r>
      <w:r w:rsidRPr="00727552">
        <w:rPr>
          <w:rStyle w:val="Style13ptBold"/>
        </w:rPr>
        <w:t>2009</w:t>
      </w:r>
    </w:p>
    <w:p w14:paraId="53B5929B" w14:textId="77777777" w:rsidR="009B1AC0" w:rsidRPr="00727552" w:rsidRDefault="009B1AC0" w:rsidP="009B1AC0">
      <w:pPr>
        <w:pStyle w:val="tiny"/>
      </w:pPr>
      <w:r w:rsidRPr="00727552">
        <w:t>(Tom, “Water Wars: How the world is facing a critical shortage” http://environment.uk.msn.com/climate-change/article.aspx?cp-documentid=9259609)</w:t>
      </w:r>
    </w:p>
    <w:p w14:paraId="77C62C75" w14:textId="77777777" w:rsidR="009B1AC0" w:rsidRPr="00727552" w:rsidRDefault="009B1AC0" w:rsidP="009B1AC0">
      <w:pPr>
        <w:pStyle w:val="tiny"/>
      </w:pPr>
      <w:r w:rsidRPr="00727552">
        <w:t xml:space="preserve">As </w:t>
      </w:r>
      <w:r w:rsidRPr="00727552">
        <w:rPr>
          <w:rStyle w:val="underlinedChar"/>
        </w:rPr>
        <w:t xml:space="preserve">water shortages and access to clean water become more critical so the potential for conflicts is becoming greater.   </w:t>
      </w:r>
      <w:r w:rsidRPr="00727552">
        <w:t>"If</w:t>
      </w:r>
      <w:r w:rsidRPr="00727552">
        <w:rPr>
          <w:rStyle w:val="underlinedChar"/>
        </w:rPr>
        <w:t xml:space="preserve"> the wars of the 20th century were fought over oil, the wars of this century will be fought over water</w:t>
      </w:r>
      <w:r w:rsidRPr="00727552">
        <w:t>." The World Bank   It is often women and children who are responsible for collecting water everyday International cooperation on water is generally good. In many cases it has to be with 13 river basins around the world shared by five or more countries, according to the UN. But that might change.  “</w:t>
      </w:r>
      <w:r w:rsidRPr="00727552">
        <w:rPr>
          <w:rStyle w:val="underlinedChar"/>
        </w:rPr>
        <w:t>Just because there have not been outbreaks of war does not mean that we will not see any in the future</w:t>
      </w:r>
      <w:r w:rsidRPr="00727552">
        <w:t xml:space="preserve">,” said Northover.  The Pacific Institute has been tracking water conflicts for over 20 years.  Over a two-year period from 2006-7 it documented nine flashpoints.  These included; 12 deaths in Ethiopia after clashes between farmers over competition for water; Tamil Tiger rebels cut the water supply to government-held villages in north-eastern Sri Lanka; Hezbollah rockets damaged a wastewater treatment plant in Israel, the Lebanese government claim their facilities along the Litani River have been damaged in Israeli attacks.   The Future  </w:t>
      </w:r>
      <w:r w:rsidRPr="00727552">
        <w:rPr>
          <w:rStyle w:val="underlinedChar"/>
        </w:rPr>
        <w:t>As both the world and urban populations continue to rise, the need for more efficient use of water, particularly in agriculture, becomes ever pressing.   However, even with such improvements, some areas of the world could still become unsustainable for human living. It is the mass migration as a consequence of this that campaigners worry could fuel future conflicts</w:t>
      </w:r>
      <w:r w:rsidRPr="00727552">
        <w:t>.</w:t>
      </w:r>
    </w:p>
    <w:p w14:paraId="08A470C7" w14:textId="77777777" w:rsidR="009B1AC0" w:rsidRDefault="009B1AC0" w:rsidP="009B1AC0">
      <w:pPr>
        <w:spacing w:after="200" w:line="276" w:lineRule="auto"/>
      </w:pPr>
    </w:p>
    <w:p w14:paraId="617B0FEB" w14:textId="36B0F007" w:rsidR="009440A1" w:rsidRPr="009440A1" w:rsidRDefault="009B1AC0" w:rsidP="009440A1">
      <w:pPr>
        <w:pStyle w:val="Heading3"/>
      </w:pPr>
      <w:r>
        <w:t>Nanotechnology Bad</w:t>
      </w:r>
      <w:r w:rsidR="009440A1">
        <w:t>—Lynnea</w:t>
      </w:r>
    </w:p>
    <w:p w14:paraId="0BDE38F2" w14:textId="77777777" w:rsidR="009B1AC0" w:rsidRPr="004A2561" w:rsidRDefault="009B1AC0" w:rsidP="00793C33">
      <w:pPr>
        <w:pStyle w:val="Heading4"/>
      </w:pPr>
      <w:r w:rsidRPr="00A2338D">
        <w:t>Self-replicating nanotech destroys the entire universe – outweighs all other extinction impacts</w:t>
      </w:r>
    </w:p>
    <w:p w14:paraId="673B4F17" w14:textId="77777777" w:rsidR="009B1AC0" w:rsidRPr="00C13484" w:rsidRDefault="009B1AC0" w:rsidP="009B1AC0">
      <w:pPr>
        <w:pStyle w:val="tiny"/>
      </w:pPr>
      <w:r>
        <w:t xml:space="preserve">Howard </w:t>
      </w:r>
      <w:r w:rsidRPr="00B136BC">
        <w:rPr>
          <w:rStyle w:val="Style13ptBold"/>
        </w:rPr>
        <w:t>Rheingold</w:t>
      </w:r>
      <w:r>
        <w:t xml:space="preserve">, </w:t>
      </w:r>
      <w:r w:rsidRPr="00C13484">
        <w:t xml:space="preserve">(Appointed lecturer at Stanford, Editor Emeritus of Whole Earth Review, Utne Magazine Independent </w:t>
      </w:r>
    </w:p>
    <w:p w14:paraId="69560184" w14:textId="77777777" w:rsidR="009B1AC0" w:rsidRPr="00A2338D" w:rsidRDefault="009B1AC0" w:rsidP="009B1AC0">
      <w:pPr>
        <w:pStyle w:val="tiny"/>
      </w:pPr>
      <w:r w:rsidRPr="00C13484">
        <w:t>Press Award, widely recognized as a leading authority on social implications of technology), Fall,</w:t>
      </w:r>
      <w:r>
        <w:t xml:space="preserve"> </w:t>
      </w:r>
      <w:r w:rsidRPr="00B136BC">
        <w:rPr>
          <w:rStyle w:val="Style13ptBold"/>
        </w:rPr>
        <w:t>1992</w:t>
      </w:r>
      <w:r>
        <w:t xml:space="preserve">, </w:t>
      </w:r>
      <w:r w:rsidRPr="004A2561">
        <w:t>Whole  Earth Review, www.findarticles.com/p/articles/mi_m1510/is_n76/ai_12635777</w:t>
      </w:r>
    </w:p>
    <w:p w14:paraId="23850ED4" w14:textId="77777777" w:rsidR="009B1AC0" w:rsidRPr="00AD18AB" w:rsidRDefault="009B1AC0" w:rsidP="009B1AC0">
      <w:pPr>
        <w:pStyle w:val="tiny"/>
        <w:rPr>
          <w:rStyle w:val="underlinedChar"/>
        </w:rPr>
      </w:pPr>
      <w:r w:rsidRPr="00B136BC">
        <w:t xml:space="preserve">It looks as if something even more powerful than thermonuclear weaponry is emanating from that same, strangely fated corner of New Mexico where nuclear physicists first knew sin. </w:t>
      </w:r>
      <w:r w:rsidRPr="00B136BC">
        <w:rPr>
          <w:rStyle w:val="underlinedChar"/>
        </w:rPr>
        <w:t>Those who follow the progress of artificial-life research know that the effects of messing with the engines of evolution might lead to forces even more regrettable than the demons unleashed at Alamogordo.</w:t>
      </w:r>
      <w:r w:rsidRPr="00B136BC">
        <w:t xml:space="preserve"> </w:t>
      </w:r>
      <w:r w:rsidRPr="00B136BC">
        <w:rPr>
          <w:rStyle w:val="underlinedChar"/>
        </w:rPr>
        <w:t xml:space="preserve">At least nuclear weaponry and biocidal technologies only threaten life on Earth, and don't threaten to contaminate the rest of the universe. </w:t>
      </w:r>
      <w:r w:rsidRPr="00B136BC">
        <w:t xml:space="preserve">That's the larger ethical problem of a-life. </w:t>
      </w:r>
      <w:r w:rsidRPr="00B136BC">
        <w:rPr>
          <w:rStyle w:val="underlinedChar"/>
        </w:rPr>
        <w:t>The technology of self-replicating machines that could emerge in future decades from today's</w:t>
      </w:r>
      <w:r w:rsidRPr="00B136BC">
        <w:t xml:space="preserve"> a-life</w:t>
      </w:r>
      <w:r w:rsidRPr="00B136BC">
        <w:rPr>
          <w:rStyle w:val="underlinedChar"/>
        </w:rPr>
        <w:t xml:space="preserve"> research might escape from human or even terrestrial control, infest the solar system</w:t>
      </w:r>
      <w:r w:rsidRPr="00B136BC">
        <w:t xml:space="preserve">, and, given time, </w:t>
      </w:r>
      <w:r w:rsidRPr="00B136BC">
        <w:rPr>
          <w:rStyle w:val="underlinedChar"/>
        </w:rPr>
        <w:t>break out into the galaxy</w:t>
      </w:r>
      <w:r w:rsidRPr="00B136BC">
        <w:t xml:space="preserve">. If there are </w:t>
      </w:r>
      <w:r w:rsidRPr="00B136BC">
        <w:rPr>
          <w:rStyle w:val="underlinedChar"/>
        </w:rPr>
        <w:t>other intelligent species out there</w:t>
      </w:r>
      <w:r w:rsidRPr="00B136BC">
        <w:t xml:space="preserve">, they </w:t>
      </w:r>
      <w:r w:rsidRPr="00B136BC">
        <w:rPr>
          <w:rStyle w:val="underlinedChar"/>
        </w:rPr>
        <w:t>might not react benevolently to evidence that humans have dispersed interstellar strip-mining robots that breed, multiply, and evolve.</w:t>
      </w:r>
      <w:r w:rsidRPr="00B136BC">
        <w:t xml:space="preserve"> If there are no other intelligent species in existence, maybe we will end up creating God, or the Devil, depending on how our minds' children evolve a billion years from now. The entire story of life on earth thus far might be just the wetware prologue to a longer, larger, drier tale, etched in silicon rather than carbon, and blasted to the stars -- purposive spores programmed to seek, grow, evolve, expand. That's what a few people think they are on the verge of inventing</w:t>
      </w:r>
      <w:r w:rsidRPr="00B136BC">
        <w:rPr>
          <w:rStyle w:val="underlinedChar"/>
        </w:rPr>
        <w:t>. Scenarios like that make the potential for global thermonuclear war or destruction of the biosphere look like a relatively local problem. Biocide of a few hundred thousand species (including ourselves) is one kind of ethical problem; turning something like the Alien loose on the cosmos is a whole new level of ethical lapse</w:t>
      </w:r>
      <w:r w:rsidRPr="00B136BC">
        <w:t xml:space="preserve">. The human species has precious little time to gain the wisdom necessary to handle the knowledge scientists have discovered. Artificial life is too important to remain an esoteric specialty. The time to think about what it might mean is now, while we still have a choice. </w:t>
      </w:r>
      <w:r w:rsidRPr="00B136BC">
        <w:rPr>
          <w:rStyle w:val="underlinedChar"/>
        </w:rPr>
        <w:t>Military applications of autonomous, self-reproducing robots might lead to worse fates than mere annihilation</w:t>
      </w:r>
      <w:r w:rsidRPr="00B136BC">
        <w:t xml:space="preserve">. There's some question about whether it is ever possible to put knowledge back in the bottle, but there is no question that </w:t>
      </w:r>
      <w:r w:rsidRPr="00B136BC">
        <w:rPr>
          <w:rStyle w:val="underlinedChar"/>
        </w:rPr>
        <w:t>we still have time to make sure that the self-reproducing increasingly intelligent, interstellar lifeforms that we are about to create are more closely modeled on E.T. than on the Alien</w:t>
      </w:r>
    </w:p>
    <w:p w14:paraId="4296A7BE" w14:textId="77777777" w:rsidR="009B1AC0" w:rsidRPr="00B136BC" w:rsidRDefault="009B1AC0" w:rsidP="009B1AC0"/>
    <w:p w14:paraId="28ADFDDD" w14:textId="77777777" w:rsidR="009B1AC0" w:rsidRDefault="009B1AC0" w:rsidP="009B1AC0">
      <w:pPr>
        <w:spacing w:after="200" w:line="276" w:lineRule="auto"/>
      </w:pPr>
      <w:r>
        <w:br w:type="page"/>
      </w:r>
    </w:p>
    <w:p w14:paraId="3CF4FF01" w14:textId="74508792" w:rsidR="009440A1" w:rsidRPr="009440A1" w:rsidRDefault="009B1AC0" w:rsidP="009440A1">
      <w:pPr>
        <w:pStyle w:val="Heading3"/>
      </w:pPr>
      <w:r>
        <w:t>Proliferation</w:t>
      </w:r>
      <w:r w:rsidR="009440A1">
        <w:t>—</w:t>
      </w:r>
      <w:r w:rsidR="005D4222">
        <w:t>Jessica</w:t>
      </w:r>
    </w:p>
    <w:p w14:paraId="73C00864" w14:textId="77777777" w:rsidR="009B1AC0" w:rsidRDefault="009B1AC0" w:rsidP="009B1AC0">
      <w:pPr>
        <w:pStyle w:val="tiny"/>
      </w:pPr>
    </w:p>
    <w:p w14:paraId="290ED8EB" w14:textId="77777777" w:rsidR="009B1AC0" w:rsidRDefault="009B1AC0" w:rsidP="00793C33">
      <w:pPr>
        <w:pStyle w:val="Heading4"/>
      </w:pPr>
      <w:r>
        <w:t>Nuclear Proliferation Causes Extinction</w:t>
      </w:r>
    </w:p>
    <w:p w14:paraId="39A47B20" w14:textId="77777777" w:rsidR="009B1AC0" w:rsidRDefault="009B1AC0" w:rsidP="009B1AC0">
      <w:pPr>
        <w:pStyle w:val="cites"/>
      </w:pPr>
      <w:r>
        <w:t>Utgoff 02</w:t>
      </w:r>
    </w:p>
    <w:p w14:paraId="76144699" w14:textId="77777777" w:rsidR="009B1AC0" w:rsidRPr="001A0760" w:rsidRDefault="009B1AC0" w:rsidP="009B1AC0">
      <w:pPr>
        <w:pStyle w:val="tiny"/>
      </w:pPr>
      <w:r w:rsidRPr="001A0760">
        <w:t xml:space="preserve">Victor Utgoff, Deputy Director of the Strategy, Forces, and Resources Division of the Institute for Defense Analysis, </w:t>
      </w:r>
      <w:r w:rsidRPr="001A0760">
        <w:rPr>
          <w:caps/>
        </w:rPr>
        <w:t xml:space="preserve">Survival, </w:t>
      </w:r>
      <w:r w:rsidRPr="001A0760">
        <w:t>Fall,2002, p. 87-90</w:t>
      </w:r>
    </w:p>
    <w:p w14:paraId="02E562D5" w14:textId="77777777" w:rsidR="009B1AC0" w:rsidRPr="001A0760" w:rsidRDefault="009B1AC0" w:rsidP="009B1AC0">
      <w:pPr>
        <w:pStyle w:val="tiny"/>
      </w:pPr>
    </w:p>
    <w:p w14:paraId="350D339C" w14:textId="77777777" w:rsidR="009B1AC0" w:rsidRDefault="009B1AC0" w:rsidP="009B1AC0">
      <w:pPr>
        <w:pStyle w:val="tiny"/>
        <w:rPr>
          <w:rStyle w:val="underlinedChar"/>
        </w:rPr>
      </w:pPr>
      <w:r w:rsidRPr="001610A6">
        <w:t xml:space="preserve">In sum, widespread </w:t>
      </w:r>
      <w:r w:rsidRPr="001610A6">
        <w:rPr>
          <w:rStyle w:val="underlinedChar"/>
        </w:rPr>
        <w:t>proliferation is likely to lead to an occasional shoot-out with nuclear weapons, and that such shoot-outs will have a substantial probability of escalating to the maximum destruction possible with the weapons at hand. Unless nuclear proliferation is stopped, we are headed toward a world that will mirror the American Wild West of the late 1800s. With most, if not all, nations wearing nuclear 'six-shooters' on their hips, the world may even be a more polite place than it is today, but every once in a while we will all gather on a hill to bury the bodies of dead cities or even whole nations.</w:t>
      </w:r>
      <w:r w:rsidRPr="00A818B6">
        <w:rPr>
          <w:rStyle w:val="underlinedChar"/>
        </w:rPr>
        <w:t xml:space="preserve"> </w:t>
      </w:r>
    </w:p>
    <w:p w14:paraId="5681C449" w14:textId="77777777" w:rsidR="009B1AC0" w:rsidRDefault="009B1AC0" w:rsidP="009B1AC0"/>
    <w:p w14:paraId="4B54027B" w14:textId="77777777" w:rsidR="009B1AC0" w:rsidRDefault="009B1AC0" w:rsidP="009B1AC0">
      <w:pPr>
        <w:spacing w:after="200" w:line="276" w:lineRule="auto"/>
      </w:pPr>
      <w:r>
        <w:br w:type="page"/>
      </w:r>
    </w:p>
    <w:p w14:paraId="24AC1AEC" w14:textId="54E93E33" w:rsidR="009440A1" w:rsidRPr="009440A1" w:rsidRDefault="009B1AC0" w:rsidP="009440A1">
      <w:pPr>
        <w:pStyle w:val="Heading3"/>
      </w:pPr>
      <w:r>
        <w:t>Racism</w:t>
      </w:r>
      <w:r w:rsidR="009440A1">
        <w:t>—Natalie</w:t>
      </w:r>
    </w:p>
    <w:p w14:paraId="4155EF18" w14:textId="77777777" w:rsidR="009B1AC0" w:rsidRDefault="009B1AC0" w:rsidP="009B1AC0"/>
    <w:p w14:paraId="18C24E8D" w14:textId="77777777" w:rsidR="009B1AC0" w:rsidRPr="00063A78" w:rsidRDefault="009B1AC0" w:rsidP="00793C33">
      <w:pPr>
        <w:pStyle w:val="Heading4"/>
      </w:pPr>
      <w:r w:rsidRPr="00063A78">
        <w:t>Racism risks extinction</w:t>
      </w:r>
    </w:p>
    <w:p w14:paraId="714C4119" w14:textId="77777777" w:rsidR="009B1AC0" w:rsidRPr="001610A6" w:rsidRDefault="009B1AC0" w:rsidP="009B1AC0">
      <w:pPr>
        <w:pStyle w:val="tiny"/>
      </w:pPr>
      <w:r w:rsidRPr="001610A6">
        <w:rPr>
          <w:rStyle w:val="Style13ptBold"/>
        </w:rPr>
        <w:t>Barndt</w:t>
      </w:r>
      <w:r w:rsidRPr="001610A6">
        <w:t xml:space="preserve">, Pastor and Co-director of Crossroads </w:t>
      </w:r>
      <w:r w:rsidRPr="001610A6">
        <w:rPr>
          <w:rStyle w:val="Style13ptBold"/>
        </w:rPr>
        <w:t>91</w:t>
      </w:r>
      <w:r w:rsidRPr="001610A6">
        <w:t xml:space="preserve"> –– Ministry working to dismantle racism (Joseph, Dismantling Racism: The Continuing Challenge to White America 155-6,)</w:t>
      </w:r>
    </w:p>
    <w:p w14:paraId="156A6009" w14:textId="77777777" w:rsidR="009B1AC0" w:rsidRPr="001610A6" w:rsidRDefault="009B1AC0" w:rsidP="009B1AC0">
      <w:pPr>
        <w:pStyle w:val="tag"/>
        <w:rPr>
          <w:rFonts w:ascii="Arial" w:hAnsi="Arial" w:cs="Arial"/>
        </w:rPr>
      </w:pPr>
      <w:r w:rsidRPr="001610A6">
        <w:t> </w:t>
      </w:r>
    </w:p>
    <w:p w14:paraId="2CF2E7CD" w14:textId="77777777" w:rsidR="009B1AC0" w:rsidRPr="000336D9" w:rsidRDefault="009B1AC0" w:rsidP="009B1AC0">
      <w:pPr>
        <w:pStyle w:val="tiny"/>
      </w:pPr>
      <w:r w:rsidRPr="001610A6">
        <w:t>To study racism is to study walls. We have looked at barriers and fences, restraints and limitations, ghettos and prisons. The prison of racism confines us all, people of color and white people alike. It shackles the victimizer as well as the victim. The walls forcibly keep people of color and white people separate from each other; in our separate prisons we are all prevented from achieving the human potential that God intends for us. The limitations im</w:t>
      </w:r>
      <w:r w:rsidRPr="001610A6">
        <w:softHyphen/>
        <w:t>posed on people of color by poverty, subservience, and power</w:t>
      </w:r>
      <w:r w:rsidRPr="001610A6">
        <w:softHyphen/>
        <w:t xml:space="preserve">lessness are cruel, inhuman, and unjust; </w:t>
      </w:r>
      <w:r w:rsidRPr="001610A6">
        <w:rPr>
          <w:rStyle w:val="underlinedChar"/>
        </w:rPr>
        <w:t>the effects of uncontrolled power, privilege, and greed, which are the marks of our white prison, will inevitably destroy us</w:t>
      </w:r>
      <w:r w:rsidRPr="001610A6">
        <w:rPr>
          <w:b/>
          <w:bCs/>
          <w:sz w:val="20"/>
          <w:szCs w:val="20"/>
          <w:u w:val="single"/>
        </w:rPr>
        <w:t xml:space="preserve"> </w:t>
      </w:r>
      <w:r w:rsidRPr="001610A6">
        <w:t xml:space="preserve">as well.     </w:t>
      </w:r>
      <w:r w:rsidRPr="001610A6">
        <w:rPr>
          <w:rStyle w:val="underlinedChar"/>
        </w:rPr>
        <w:t>But</w:t>
      </w:r>
      <w:r w:rsidRPr="001610A6">
        <w:t xml:space="preserve"> we have also seen that </w:t>
      </w:r>
      <w:r w:rsidRPr="001610A6">
        <w:rPr>
          <w:rStyle w:val="underlinedChar"/>
        </w:rPr>
        <w:t>the walls of racism can be dis</w:t>
      </w:r>
      <w:r w:rsidRPr="001610A6">
        <w:rPr>
          <w:rStyle w:val="underlinedChar"/>
        </w:rPr>
        <w:softHyphen/>
        <w:t>mantled</w:t>
      </w:r>
      <w:r w:rsidRPr="001610A6">
        <w:t xml:space="preserve">. </w:t>
      </w:r>
      <w:r w:rsidRPr="001610A6">
        <w:rPr>
          <w:rStyle w:val="underlinedChar"/>
        </w:rPr>
        <w:t>We are not condemned to an inexorable fate, but are of</w:t>
      </w:r>
      <w:r w:rsidRPr="001610A6">
        <w:rPr>
          <w:rStyle w:val="underlinedChar"/>
        </w:rPr>
        <w:softHyphen/>
        <w:t>fered the vision and the possibility of freedom</w:t>
      </w:r>
      <w:r w:rsidRPr="001610A6">
        <w:rPr>
          <w:b/>
          <w:bCs/>
          <w:sz w:val="20"/>
          <w:szCs w:val="20"/>
          <w:u w:val="single"/>
        </w:rPr>
        <w:t xml:space="preserve"> </w:t>
      </w:r>
      <w:r w:rsidRPr="001610A6">
        <w:t xml:space="preserve">. </w:t>
      </w:r>
      <w:r w:rsidRPr="001610A6">
        <w:rPr>
          <w:rStyle w:val="underlinedChar"/>
        </w:rPr>
        <w:t>Brick by brick, stone by stone, the prison of individual, institutional, and cul</w:t>
      </w:r>
      <w:r w:rsidRPr="001610A6">
        <w:rPr>
          <w:rStyle w:val="underlinedChar"/>
        </w:rPr>
        <w:softHyphen/>
        <w:t>tural racism can be destroyed</w:t>
      </w:r>
      <w:r w:rsidRPr="001610A6">
        <w:t xml:space="preserve">. </w:t>
      </w:r>
      <w:r w:rsidRPr="001610A6">
        <w:rPr>
          <w:rStyle w:val="underlinedChar"/>
        </w:rPr>
        <w:t>You and I are urgently called to join the efforts of those who know it is time to tear down, once and for all, the walls of racism.</w:t>
      </w:r>
      <w:r w:rsidRPr="001610A6">
        <w:t xml:space="preserve">     </w:t>
      </w:r>
      <w:r w:rsidRPr="001610A6">
        <w:rPr>
          <w:rStyle w:val="underlinedChar"/>
        </w:rPr>
        <w:t xml:space="preserve">The danger point of self-destruction seems to be drawing ever more near </w:t>
      </w:r>
      <w:r w:rsidRPr="001610A6">
        <w:t xml:space="preserve">. </w:t>
      </w:r>
      <w:r w:rsidRPr="001610A6">
        <w:rPr>
          <w:rStyle w:val="underlinedChar"/>
        </w:rPr>
        <w:t>The results of centuries of national and worldwide conquest and colonialism, of military buildups and violent aggres</w:t>
      </w:r>
      <w:r w:rsidRPr="001610A6">
        <w:rPr>
          <w:rStyle w:val="underlinedChar"/>
        </w:rPr>
        <w:softHyphen/>
        <w:t>sion, of overconsumption and environmental destruction may be reaching a point of no return</w:t>
      </w:r>
      <w:r w:rsidRPr="001610A6">
        <w:rPr>
          <w:b/>
          <w:bCs/>
          <w:sz w:val="20"/>
          <w:szCs w:val="20"/>
          <w:u w:val="single"/>
        </w:rPr>
        <w:t xml:space="preserve"> </w:t>
      </w:r>
      <w:r w:rsidRPr="001610A6">
        <w:t>. A small and predominantly white mi</w:t>
      </w:r>
      <w:r w:rsidRPr="001610A6">
        <w:softHyphen/>
        <w:t xml:space="preserve">nority of the global population derives its power and privilege from the sufferings of the vast majority of peoples of color. </w:t>
      </w:r>
      <w:r w:rsidRPr="001610A6">
        <w:rPr>
          <w:rStyle w:val="underlinedChar"/>
        </w:rPr>
        <w:t>For the sake of the world and ourselves, we dare not allow it to continue</w:t>
      </w:r>
      <w:r w:rsidRPr="001610A6">
        <w:t>.</w:t>
      </w:r>
    </w:p>
    <w:p w14:paraId="7DB37597" w14:textId="77777777" w:rsidR="009B1AC0" w:rsidRPr="001610A6" w:rsidRDefault="009B1AC0" w:rsidP="009B1AC0"/>
    <w:p w14:paraId="68B3250E" w14:textId="77777777" w:rsidR="009B1AC0" w:rsidRPr="001610A6" w:rsidRDefault="009B1AC0" w:rsidP="009B1AC0"/>
    <w:p w14:paraId="3BA16606" w14:textId="77777777" w:rsidR="009B1AC0" w:rsidRDefault="009B1AC0" w:rsidP="009B1AC0"/>
    <w:p w14:paraId="1304051E" w14:textId="11661B22" w:rsidR="009440A1" w:rsidRPr="009440A1" w:rsidRDefault="00793C33" w:rsidP="009440A1">
      <w:pPr>
        <w:pStyle w:val="Heading3"/>
      </w:pPr>
      <w:r w:rsidRPr="00727552">
        <w:t>Soil Erosion</w:t>
      </w:r>
      <w:r w:rsidR="009440A1">
        <w:t>—Tara</w:t>
      </w:r>
    </w:p>
    <w:p w14:paraId="5C211C00" w14:textId="77777777" w:rsidR="00793C33" w:rsidRPr="00727552" w:rsidRDefault="00793C33" w:rsidP="00793C33">
      <w:pPr>
        <w:pStyle w:val="Heading4"/>
      </w:pPr>
      <w:r w:rsidRPr="00727552">
        <w:t>Erosion of soil threatens life on the planet.</w:t>
      </w:r>
    </w:p>
    <w:p w14:paraId="7D3C1C2A" w14:textId="77777777" w:rsidR="00793C33" w:rsidRPr="00727552" w:rsidRDefault="00793C33" w:rsidP="00793C33">
      <w:pPr>
        <w:pStyle w:val="tiny"/>
        <w:rPr>
          <w:rFonts w:eastAsia="Times New Roman"/>
          <w:sz w:val="10"/>
          <w:szCs w:val="10"/>
        </w:rPr>
      </w:pPr>
      <w:r w:rsidRPr="00727552">
        <w:rPr>
          <w:rStyle w:val="Style13ptBold"/>
        </w:rPr>
        <w:t>Ikerd 99</w:t>
      </w:r>
      <w:r w:rsidRPr="00727552">
        <w:rPr>
          <w:rStyle w:val="citesChar"/>
        </w:rPr>
        <w:t>,</w:t>
      </w:r>
      <w:r w:rsidRPr="00727552">
        <w:t xml:space="preserve"> Professor Emeritus of Agricultural Economics at University of Missouri </w:t>
      </w:r>
      <w:r w:rsidRPr="00727552">
        <w:rPr>
          <w:b/>
          <w:bCs/>
        </w:rPr>
        <w:t xml:space="preserve"> </w:t>
      </w:r>
      <w:r w:rsidRPr="00727552">
        <w:t xml:space="preserve">[John E., “Foundational Principles: Soils. Stewardship, and Sustainability,” Sep 22, http://www.ssu.missouri.edu/faculty/jikerd/papers/NCSOILS.html] </w:t>
      </w:r>
    </w:p>
    <w:p w14:paraId="0611743E" w14:textId="77777777" w:rsidR="00793C33" w:rsidRPr="00727552" w:rsidRDefault="00793C33" w:rsidP="00793C33">
      <w:pPr>
        <w:rPr>
          <w:rStyle w:val="tinyChar"/>
          <w:b/>
        </w:rPr>
      </w:pPr>
      <w:r w:rsidRPr="00727552">
        <w:rPr>
          <w:rStyle w:val="tinyChar"/>
          <w:b/>
        </w:rPr>
        <w:t>A foundation is "the basis upon which something stands or is supported" (Webster). The basic premises of this discourse on "foundational principles" is that</w:t>
      </w:r>
      <w:r w:rsidRPr="00727552">
        <w:rPr>
          <w:sz w:val="14"/>
          <w:szCs w:val="14"/>
        </w:rPr>
        <w:t xml:space="preserve"> </w:t>
      </w:r>
      <w:r w:rsidRPr="00727552">
        <w:rPr>
          <w:rStyle w:val="underlinedChar"/>
        </w:rPr>
        <w:t>soil is the foundation for all of life, including humanity</w:t>
      </w:r>
      <w:r w:rsidRPr="00727552">
        <w:rPr>
          <w:sz w:val="14"/>
          <w:szCs w:val="14"/>
        </w:rPr>
        <w:t xml:space="preserve">, </w:t>
      </w:r>
      <w:r w:rsidRPr="00727552">
        <w:rPr>
          <w:rStyle w:val="tinyChar"/>
          <w:b/>
        </w:rPr>
        <w:t>that</w:t>
      </w:r>
      <w:r w:rsidRPr="00727552">
        <w:rPr>
          <w:sz w:val="14"/>
          <w:szCs w:val="14"/>
        </w:rPr>
        <w:t xml:space="preserve"> </w:t>
      </w:r>
      <w:r w:rsidRPr="00727552">
        <w:rPr>
          <w:rStyle w:val="underlinedChar"/>
        </w:rPr>
        <w:t>stewardship of soil is the foundation for agricultural sustainability</w:t>
      </w:r>
      <w:r w:rsidRPr="00727552">
        <w:t xml:space="preserve">, </w:t>
      </w:r>
      <w:r w:rsidRPr="00727552">
        <w:rPr>
          <w:rStyle w:val="tinyChar"/>
          <w:b/>
        </w:rPr>
        <w:t>and that sustainability is the conceptual foundation for wise soil management.</w:t>
      </w:r>
      <w:r w:rsidRPr="00727552">
        <w:t xml:space="preserve"> </w:t>
      </w:r>
      <w:r w:rsidRPr="00727552">
        <w:rPr>
          <w:rStyle w:val="underlinedChar"/>
        </w:rPr>
        <w:t>All living things require food of one kind or another to keep them alive</w:t>
      </w:r>
      <w:r w:rsidRPr="00727552">
        <w:t>.</w:t>
      </w:r>
      <w:r w:rsidRPr="00727552">
        <w:rPr>
          <w:sz w:val="14"/>
          <w:szCs w:val="14"/>
        </w:rPr>
        <w:t xml:space="preserve"> </w:t>
      </w:r>
      <w:r w:rsidRPr="00727552">
        <w:rPr>
          <w:rStyle w:val="tinyChar"/>
          <w:b/>
        </w:rPr>
        <w:t>Life also requires air and water, but nothing lives from air and water alone</w:t>
      </w:r>
      <w:r w:rsidRPr="00727552">
        <w:t>.</w:t>
      </w:r>
      <w:r w:rsidRPr="00727552">
        <w:rPr>
          <w:sz w:val="14"/>
          <w:szCs w:val="14"/>
        </w:rPr>
        <w:t xml:space="preserve"> </w:t>
      </w:r>
      <w:r w:rsidRPr="00727552">
        <w:rPr>
          <w:rStyle w:val="underlinedChar"/>
        </w:rPr>
        <w:t>Things that are not directly rooted in the soil -- that live in the sea, on rocks, or on trees, for example -- still require minerals that come from the earth. They must have soil from somewhere. Living things other than plants get their food from plants, or from other living things that feed on plants, and plants feed on the soil</w:t>
      </w:r>
      <w:r w:rsidRPr="00727552">
        <w:rPr>
          <w:rStyle w:val="tinyChar"/>
          <w:b/>
        </w:rPr>
        <w:t xml:space="preserve">. </w:t>
      </w:r>
      <w:r w:rsidRPr="00727552">
        <w:rPr>
          <w:rStyle w:val="tinyChar"/>
          <w:b/>
          <w:sz w:val="10"/>
          <w:szCs w:val="10"/>
        </w:rPr>
        <w:t>All life may not seem to have roots in the soil, but soil is still at the root of all life. First, I am not a soil scientist. I took a class in soils as an undergraduate and have learned a good bit about soils from reading and listening to other people over the years. But, I make no claim to being an expert. So I will try to stick to the things that almost anyone might know or at least understand about soil. As I was doing some reading on the subject, I ran across a delightful little book called, "The Great World’s Farm," written by an English author, Selina Gaye, somewhere around the turn of the century. The copyrights apparently had run out, since the book didn’t have a copyright date. Back then people didn’t know so much about everything, so they could get more of what they knew about a lot more things in a little book. The book starts off explaining how soil is formed from rock,</w:t>
      </w:r>
      <w:r w:rsidRPr="00727552">
        <w:rPr>
          <w:rStyle w:val="hit"/>
          <w:rFonts w:eastAsia="Malgun Gothic"/>
          <w:b/>
          <w:sz w:val="10"/>
          <w:szCs w:val="10"/>
        </w:rPr>
        <w:t xml:space="preserve"> </w:t>
      </w:r>
      <w:r w:rsidRPr="00727552">
        <w:rPr>
          <w:rStyle w:val="tinyChar"/>
          <w:b/>
          <w:sz w:val="10"/>
          <w:szCs w:val="10"/>
        </w:rPr>
        <w:t>proceeds through growth and reproduction of plants and animals, and concludes with cycles of life and the balance of nature. But, it stresses that all life is rooted in the soil. Initially molten lava covered all of the earth’s crust. So, all soil started out as rock. Most plants have to wait until rock is pulverized into small particles before they can feed on the minerals contained in the rock. Chemical reaction with oxygen and carbon dioxide, wearing away by wind and water, expansion and contraction from heating and cooling, and rock slides and glaciers have all played important roles in transforming the earth’s crust from rock into soil. However, living things also help create soil for other living things. Lichens are a unique sort of plant that can grow directly on rock. Their spores settle on rock and begin to grow. They extract their food by secreting acids, which dissolve the minerals contained in the rock. As lichens grow and die, minerals are left in their remains to provide food for other types of plants. Some plants which feed on dead lichens put down roots, which penetrate crevices in rocks previously caused by mechanical weathering. Growth or roots can split and crumble rock further, exposing more surfaces to weathering and accelerating the process of soil making. Specific types of rock contain limited varieties of minerals and will feed limited varieties of plants – even when pulverized into dust. Many plants require more complex combinations of minerals than are available from any single type of rock. So the soils made from various types of rocks had to be mixed with other types before they would support the variety and complexity of plant life that we have come to associate with nature. Sand and dust can be carried from one place to another by wind and water, mixing with sand and dust from other rocks along the way. Glaciers have also been important actors in mixing soil. Some of the richest soils in the world are fertile bottomlands along flooding streams and rivers, loess hills that were blown and dropped by the wind, and soil deposits left behind by retreating glaciers. Quoting from the "Great World’s Farm," "No soil is really fertile, whatever the mineral matter composing it, unless it also contains some amount of organic matter – matter derived from organized, living things, whether animal or vegetable. Organic matter alone is not enough to make a fertile soil; but with less than one-half percent of organic matter, no soil can be cultivated to much purpose." After the mixed soil minerals are bound in place by plants, and successions of plants and animals added organic matter and tilth, the mixtures became what we generally refer to as soils. The first stages of soil formation are distinguished from the latter stages by at least one important characteristic. The dissolving, grinding, and mixing required millions of years, whereas, soil binding and adding organic matter can be accomplished in a matter of decades. Thus, the mineral fraction of soil is a "non-renewable" resource – it cannot be recreated or renewed within any realistic future timeframe. Whereas, the organic fraction is a renewable or regenerative resource that can be recreated or renewed over decades, or at least over a few generations. Misuse can displace, degrade, or destroyed the productivity of both fractions of soils within a matter of years. And, once the mineral fraction of soil is lost, its productivity is lost forever. If there are to be productive soils in the future, we must conserve and make wise use of the soils we have today. The soil that washes down our rivers to the sea is no more renewable than are the fossil fuels that we are mining from ancient deposit within the earth. In spite of our best efforts, some quantity of soil will be lost – at least lost to our use. Thus, our only hope for sustaining soil productivity is to conserve as much soil as we can and to build up soil organic matter and enhance the productivity of the soil that remains</w:t>
      </w:r>
      <w:r w:rsidRPr="00727552">
        <w:rPr>
          <w:rStyle w:val="tinyChar"/>
          <w:b/>
        </w:rPr>
        <w:t>.</w:t>
      </w:r>
      <w:r w:rsidRPr="00727552">
        <w:t xml:space="preserve"> </w:t>
      </w:r>
      <w:r w:rsidRPr="00727552">
        <w:rPr>
          <w:rStyle w:val="underlinedChar"/>
        </w:rPr>
        <w:t>In times not too long past, the connection between soil and human life was clear and ever present.</w:t>
      </w:r>
      <w:r w:rsidRPr="00727552">
        <w:rPr>
          <w:rStyle w:val="tinyChar"/>
          <w:b/>
        </w:rPr>
        <w:t xml:space="preserve"> </w:t>
      </w:r>
      <w:r w:rsidRPr="00727552">
        <w:rPr>
          <w:rStyle w:val="tinyChar"/>
          <w:b/>
          <w:sz w:val="10"/>
          <w:szCs w:val="10"/>
        </w:rPr>
        <w:t>Little more than a century ago, most people were farmers and those who were not lived close enough to a farm to know that the food that gave them life came from the soil. They knew that when the soil was rich, the rains came, and the temperature was hospitable to plants and animals, food was bountiful and there was plenty to eat. They knew that when droughts came, plants dried out and died, and the soil was bare, there was little to eat. They knew when the floods came, plants were covered with water and died, and the soil was bare; there was little to eat. They knew very well that their physical well being, if not their lives, depended on the things that lived from the soil. William Albrecht, a well known soil ascientist at the University of Missouri during the middle of this century, hypothesized that people from different parts of the country had distinctive physical characteristics linked to the soils of the area where they grew up. He attributed those physical distinctions to differences in nutrient values of the foods they eat, which in turn depended on the make-up of the soils on which their foodstuffs were grown. Albrecht’s hypothesis was never fully tested. As people began to move from one place to another throughout their lives, and as more and more foodstuffs were shipped from one region of production to another for consumption, people no longer ate food from any one region or soil type. But it’s quite possible that when people lived most of their lives in one place, and ate mostly food produced locally, their physical makeup was significantly linked to the make up of local soils. Today, we eat from many soils, from all around the world. Even today there is a common saying that "we are what we eat." If so, "we actually are the soil from which we eat.</w:t>
      </w:r>
      <w:r w:rsidRPr="00727552">
        <w:rPr>
          <w:rStyle w:val="tinyChar"/>
          <w:b/>
        </w:rPr>
        <w:t>"</w:t>
      </w:r>
      <w:r w:rsidRPr="00727552">
        <w:rPr>
          <w:sz w:val="14"/>
          <w:szCs w:val="14"/>
        </w:rPr>
        <w:t xml:space="preserve"> </w:t>
      </w:r>
      <w:r w:rsidRPr="00727552">
        <w:rPr>
          <w:rStyle w:val="underlinedChar"/>
        </w:rPr>
        <w:t>The connection between soil and life is no longer so direct or so clear, but it is still there</w:t>
      </w:r>
      <w:r w:rsidRPr="00727552">
        <w:t>.</w:t>
      </w:r>
      <w:r w:rsidRPr="00727552">
        <w:rPr>
          <w:rStyle w:val="tinyChar"/>
          <w:b/>
        </w:rPr>
        <w:t xml:space="preserve"> </w:t>
      </w:r>
      <w:r w:rsidRPr="00727552">
        <w:rPr>
          <w:rStyle w:val="tinyChar"/>
          <w:b/>
          <w:sz w:val="10"/>
          <w:szCs w:val="10"/>
        </w:rPr>
        <w:t>Most urban dwellers also have lost all sense of personl connection to the farm or the soil. During most of this century many people living in cities either had lived on a farm at one time or knew someone, usually a close relative, who still lived on a farm -- which gave them some tangible connection with the soil. At least they knew that "land" meant something more than just a place to play or space to be filled with some form of "development." But these personal connections have been lost with the aging of urbanization. One of the most common laments among farmers today is that "people no longer know where their food comes from." For most, any real understanding of the direct connection between soil and life has been lost. It ‘s sad but true. What’s even sadder is that many farmers don’t realize the dependence of their own farming operation on the health and natural productivity of their soil. They have been told by the experts that soil is little more than a medium for propping up the plants so they can be fed with commercial fertilizers and protected by commercial pesticides until they produce a bountiful harvest. In the short run, this illusion of production without natural soil fertility appears real. As long as the soil has a residue of minerals and organic matter from times past, annual amendments of a few basic nutrients – nitrogen, phosphorus, and potash, being the most common – crop yields can be maintained. Over time, however, as organic matter becomes depleted, production problems appear and it becomes increasingly expensive to maintain productivity. As additional "trace elements" are depleted, soil management problems become more complex. Eventually, it will become apparent that it would have been far easier and less costly in the long run to have maintained the natural fertility of the soil. But, by then much of the natural productivity will be gone -- forever. In the meantime, many farmers will have little sense of their ultimate dependence on the soil. Still,</w:t>
      </w:r>
      <w:r w:rsidRPr="00727552">
        <w:rPr>
          <w:szCs w:val="12"/>
        </w:rPr>
        <w:t xml:space="preserve"> </w:t>
      </w:r>
      <w:r w:rsidRPr="00727552">
        <w:rPr>
          <w:rStyle w:val="underlinedChar"/>
        </w:rPr>
        <w:t>all of life depends upon soil. All life requires food and there is simply no other source of food except living things that depend directly or indirectly on the soil. This is a foundational principle of natural</w:t>
      </w:r>
      <w:r w:rsidRPr="00727552">
        <w:t xml:space="preserve"> </w:t>
      </w:r>
      <w:r w:rsidRPr="00727552">
        <w:rPr>
          <w:rStyle w:val="underlinedChar"/>
        </w:rPr>
        <w:t>science</w:t>
      </w:r>
      <w:r w:rsidRPr="00727552">
        <w:rPr>
          <w:rStyle w:val="tinyChar"/>
          <w:b/>
        </w:rPr>
        <w:t xml:space="preserve">, of human health, and of social studies that should be taught at every level in every school in the world -- beginning in kindergarten and continuing through college. </w:t>
      </w:r>
      <w:r w:rsidRPr="00727552">
        <w:rPr>
          <w:rStyle w:val="underlinedChar"/>
        </w:rPr>
        <w:t xml:space="preserve">That we must have soil to live is as fundamental as the fact that we must have air to breath, water to drink, and food to eat. </w:t>
      </w:r>
      <w:r w:rsidRPr="00727552">
        <w:rPr>
          <w:rStyle w:val="tinyChar"/>
          <w:b/>
        </w:rPr>
        <w:t>It’s just less obvious</w:t>
      </w:r>
    </w:p>
    <w:p w14:paraId="66A52119" w14:textId="77777777" w:rsidR="00793C33" w:rsidRPr="00727552" w:rsidRDefault="00793C33" w:rsidP="00793C33">
      <w:pPr>
        <w:spacing w:after="200" w:line="276" w:lineRule="auto"/>
      </w:pPr>
      <w:r w:rsidRPr="00727552">
        <w:br w:type="page"/>
      </w:r>
    </w:p>
    <w:p w14:paraId="152BA52C" w14:textId="506DDADB" w:rsidR="009440A1" w:rsidRPr="009440A1" w:rsidRDefault="00793C33" w:rsidP="009440A1">
      <w:pPr>
        <w:pStyle w:val="Heading3"/>
      </w:pPr>
      <w:r w:rsidRPr="00727552">
        <w:t>Russian US War</w:t>
      </w:r>
      <w:r w:rsidR="009440A1">
        <w:t>—Sam</w:t>
      </w:r>
      <w:r w:rsidR="005D4222">
        <w:t xml:space="preserve"> &amp; Alice</w:t>
      </w:r>
      <w:bookmarkStart w:id="0" w:name="_GoBack"/>
      <w:bookmarkEnd w:id="0"/>
    </w:p>
    <w:p w14:paraId="0A494831" w14:textId="77777777" w:rsidR="00793C33" w:rsidRPr="00727552" w:rsidRDefault="00793C33" w:rsidP="00793C33">
      <w:pPr>
        <w:pStyle w:val="Heading4"/>
      </w:pPr>
      <w:r w:rsidRPr="00727552">
        <w:t>US/Russia war would lead to extinction</w:t>
      </w:r>
    </w:p>
    <w:p w14:paraId="3863232B" w14:textId="77777777" w:rsidR="00793C33" w:rsidRPr="00727552" w:rsidRDefault="00793C33" w:rsidP="00793C33">
      <w:pPr>
        <w:pStyle w:val="tiny"/>
      </w:pPr>
      <w:r w:rsidRPr="00727552">
        <w:rPr>
          <w:rStyle w:val="Style13ptBold"/>
        </w:rPr>
        <w:t>Helfand and Pastore 9</w:t>
      </w:r>
      <w:r w:rsidRPr="00727552">
        <w:t xml:space="preserve"> [Ira Helfand, M.D., and John O. Pastore, M.D., are past presidents of Physicians for Social Responsibility.</w:t>
      </w:r>
    </w:p>
    <w:p w14:paraId="4E48F845" w14:textId="77777777" w:rsidR="00793C33" w:rsidRPr="00727552" w:rsidRDefault="00793C33" w:rsidP="00793C33">
      <w:pPr>
        <w:pStyle w:val="tiny"/>
        <w:rPr>
          <w:rStyle w:val="vitstoryheadline"/>
          <w:sz w:val="16"/>
        </w:rPr>
      </w:pPr>
      <w:r w:rsidRPr="00727552">
        <w:t xml:space="preserve">March 31, 2009, </w:t>
      </w:r>
      <w:r w:rsidRPr="00727552">
        <w:rPr>
          <w:rStyle w:val="vitstoryheadline"/>
          <w:sz w:val="16"/>
        </w:rPr>
        <w:t>“U.S.-Russia nuclear war still a threat”, http://www.projo.com/opinion/contributors/content/CT_pastoreline_03-31-09_EODSCAO_v15.bbdf23.html]</w:t>
      </w:r>
    </w:p>
    <w:p w14:paraId="60694C20" w14:textId="77777777" w:rsidR="00793C33" w:rsidRPr="00727552" w:rsidRDefault="00793C33" w:rsidP="00793C33">
      <w:pPr>
        <w:pStyle w:val="tiny"/>
      </w:pPr>
    </w:p>
    <w:p w14:paraId="429A5864" w14:textId="77777777" w:rsidR="00793C33" w:rsidRPr="00727552" w:rsidRDefault="00793C33" w:rsidP="00793C33">
      <w:pPr>
        <w:pStyle w:val="tiny"/>
      </w:pPr>
      <w:r w:rsidRPr="00727552">
        <w:t xml:space="preserve">President Obama and Russian President Dimitri Medvedev are scheduled to Wednesday in London during the G-20 summit. They must not let the current economic crisis keep them from focusing on one of </w:t>
      </w:r>
      <w:r w:rsidRPr="00727552">
        <w:rPr>
          <w:rStyle w:val="underlinedChar"/>
        </w:rPr>
        <w:t xml:space="preserve">the greatest threats confronting humanity: the danger of nuclear war. </w:t>
      </w:r>
      <w:r w:rsidRPr="00727552">
        <w:t xml:space="preserve"> Since the end of the Cold War, many have acted as though the danger of nuclear war has ended. It has not. </w:t>
      </w:r>
      <w:r w:rsidRPr="00727552">
        <w:rPr>
          <w:rStyle w:val="underlinedChar"/>
        </w:rPr>
        <w:t xml:space="preserve">There remain </w:t>
      </w:r>
      <w:r w:rsidRPr="00727552">
        <w:t xml:space="preserve">in the world more than 20,000 nuclear weapons. Alarmingly, </w:t>
      </w:r>
      <w:r w:rsidRPr="00727552">
        <w:rPr>
          <w:rStyle w:val="underlinedChar"/>
        </w:rPr>
        <w:t xml:space="preserve">more than 2,000 </w:t>
      </w:r>
      <w:r w:rsidRPr="00727552">
        <w:t>of these</w:t>
      </w:r>
      <w:r w:rsidRPr="00727552">
        <w:rPr>
          <w:rStyle w:val="underlinedChar"/>
        </w:rPr>
        <w:t xml:space="preserve"> weapons in the U.S. and Russian arsenals remain on ready-alert status, </w:t>
      </w:r>
      <w:r w:rsidRPr="00727552">
        <w:t xml:space="preserve">commonly known as hair-trigger alert. </w:t>
      </w:r>
      <w:r w:rsidRPr="00727552">
        <w:rPr>
          <w:rStyle w:val="underlinedChar"/>
        </w:rPr>
        <w:t xml:space="preserve">They can be fired within five minutes and reach targets in </w:t>
      </w:r>
      <w:r w:rsidRPr="00727552">
        <w:t>the other country</w:t>
      </w:r>
      <w:r w:rsidRPr="00727552">
        <w:rPr>
          <w:rStyle w:val="underlinedChar"/>
        </w:rPr>
        <w:t xml:space="preserve"> 30 minutes</w:t>
      </w:r>
      <w:r w:rsidRPr="00727552">
        <w:t xml:space="preserve"> later</w:t>
      </w:r>
      <w:r w:rsidRPr="00727552">
        <w:rPr>
          <w:rStyle w:val="underlinedChar"/>
        </w:rPr>
        <w:t>.  Just one</w:t>
      </w:r>
      <w:r w:rsidRPr="00727552">
        <w:t xml:space="preserve"> of these weapons </w:t>
      </w:r>
      <w:r w:rsidRPr="00727552">
        <w:rPr>
          <w:rStyle w:val="underlinedChar"/>
        </w:rPr>
        <w:t xml:space="preserve">can destroy a city. </w:t>
      </w:r>
      <w:r w:rsidRPr="00727552">
        <w:t>A war involving</w:t>
      </w:r>
      <w:r w:rsidRPr="00727552">
        <w:rPr>
          <w:rStyle w:val="underlinedChar"/>
        </w:rPr>
        <w:t xml:space="preserve"> a substantial number would cause devastation on a scale unprecedented in human history</w:t>
      </w:r>
      <w:r w:rsidRPr="00727552">
        <w:t>. A study conducted by Physicians for Social Responsibility in 2002 showed that</w:t>
      </w:r>
      <w:r w:rsidRPr="00727552">
        <w:rPr>
          <w:rStyle w:val="underlinedChar"/>
        </w:rPr>
        <w:t xml:space="preserve"> </w:t>
      </w:r>
      <w:r w:rsidRPr="00727552">
        <w:t>if only 500 of the Russian weapons on high alert exploded over our cities,</w:t>
      </w:r>
      <w:r w:rsidRPr="00727552">
        <w:rPr>
          <w:rStyle w:val="underlinedChar"/>
        </w:rPr>
        <w:t xml:space="preserve"> 100 million Americans would die in the first 30 minutes.</w:t>
      </w:r>
      <w:r w:rsidRPr="00727552">
        <w:t xml:space="preserve">  An attack of </w:t>
      </w:r>
      <w:r w:rsidRPr="00727552">
        <w:rPr>
          <w:rStyle w:val="underlinedChar"/>
        </w:rPr>
        <w:t>this</w:t>
      </w:r>
      <w:r w:rsidRPr="00727552">
        <w:t xml:space="preserve"> magnitude also </w:t>
      </w:r>
      <w:r w:rsidRPr="00727552">
        <w:rPr>
          <w:rStyle w:val="underlinedChar"/>
        </w:rPr>
        <w:t>would destroy the entire economic</w:t>
      </w:r>
      <w:r w:rsidRPr="00727552">
        <w:t xml:space="preserve">, communications and transportation </w:t>
      </w:r>
      <w:r w:rsidRPr="00727552">
        <w:rPr>
          <w:rStyle w:val="underlinedChar"/>
        </w:rPr>
        <w:t>infrastructure on which we all depend</w:t>
      </w:r>
      <w:r w:rsidRPr="00727552">
        <w:t xml:space="preserve">. </w:t>
      </w:r>
      <w:r w:rsidRPr="00727552">
        <w:rPr>
          <w:rStyle w:val="underlinedChar"/>
        </w:rPr>
        <w:t>Those who survived</w:t>
      </w:r>
      <w:r w:rsidRPr="00727552">
        <w:t xml:space="preserve"> the initial attack </w:t>
      </w:r>
      <w:r w:rsidRPr="00727552">
        <w:rPr>
          <w:rStyle w:val="underlinedChar"/>
        </w:rPr>
        <w:t>would inhabit a nightmare landscape</w:t>
      </w:r>
      <w:r w:rsidRPr="00727552">
        <w:t xml:space="preserve"> with huge swaths of the country </w:t>
      </w:r>
      <w:r w:rsidRPr="00727552">
        <w:rPr>
          <w:rStyle w:val="underlinedChar"/>
        </w:rPr>
        <w:t>blanketed with radioactive fallout and epidemic diseases rampant</w:t>
      </w:r>
      <w:r w:rsidRPr="00727552">
        <w:t xml:space="preserve">. They would have no food, no fuel, no electricity, no medicine, and certainly no organized health care. In the following months it is likely the vast majority of the U.S. population would die.  Recent studies by the eminent climatologists Toon and Robock have shown that such a war would have a huge and immediate impact on climate world wide. </w:t>
      </w:r>
      <w:r w:rsidRPr="00727552">
        <w:rPr>
          <w:rStyle w:val="underlinedChar"/>
        </w:rPr>
        <w:t xml:space="preserve">If all of the warheads in the U.S. and Russian strategic arsenals were drawn into the conflict, the firestorms </w:t>
      </w:r>
      <w:r w:rsidRPr="00727552">
        <w:t>they caused</w:t>
      </w:r>
      <w:r w:rsidRPr="00727552">
        <w:rPr>
          <w:rStyle w:val="underlinedChar"/>
        </w:rPr>
        <w:t xml:space="preserve"> would loft</w:t>
      </w:r>
      <w:r w:rsidRPr="00727552">
        <w:t xml:space="preserve"> 180 million </w:t>
      </w:r>
      <w:r w:rsidRPr="00727552">
        <w:rPr>
          <w:rStyle w:val="underlinedChar"/>
        </w:rPr>
        <w:t xml:space="preserve">tons of </w:t>
      </w:r>
      <w:r w:rsidRPr="00727552">
        <w:t xml:space="preserve">soot and </w:t>
      </w:r>
      <w:r w:rsidRPr="00727552">
        <w:rPr>
          <w:rStyle w:val="underlinedChar"/>
        </w:rPr>
        <w:t>debris into the upper atmosphere — blotting out the sun</w:t>
      </w:r>
      <w:r w:rsidRPr="00727552">
        <w:t xml:space="preserve">. </w:t>
      </w:r>
      <w:r w:rsidRPr="00727552">
        <w:rPr>
          <w:rStyle w:val="underlinedChar"/>
        </w:rPr>
        <w:t xml:space="preserve">Temperatures across the globe would fall </w:t>
      </w:r>
      <w:r w:rsidRPr="00727552">
        <w:t>an average of 18 degrees Fahrenheit</w:t>
      </w:r>
      <w:r w:rsidRPr="00727552">
        <w:rPr>
          <w:rStyle w:val="underlinedChar"/>
        </w:rPr>
        <w:t xml:space="preserve"> to levels not seen on earth since </w:t>
      </w:r>
      <w:r w:rsidRPr="00727552">
        <w:t>the depth of</w:t>
      </w:r>
      <w:r w:rsidRPr="00727552">
        <w:rPr>
          <w:rStyle w:val="underlinedChar"/>
        </w:rPr>
        <w:t xml:space="preserve"> the last ice age, </w:t>
      </w:r>
      <w:r w:rsidRPr="00727552">
        <w:t xml:space="preserve">18,000 years ago. </w:t>
      </w:r>
      <w:r w:rsidRPr="00727552">
        <w:rPr>
          <w:rStyle w:val="underlinedChar"/>
        </w:rPr>
        <w:t xml:space="preserve">Agriculture would stop, eco-systems would collapse, and many species, including </w:t>
      </w:r>
      <w:r w:rsidRPr="00727552">
        <w:t xml:space="preserve">perhaps </w:t>
      </w:r>
      <w:r w:rsidRPr="00727552">
        <w:rPr>
          <w:rStyle w:val="underlinedChar"/>
        </w:rPr>
        <w:t>our own, would become extinct.</w:t>
      </w:r>
      <w:r w:rsidRPr="00727552">
        <w:t xml:space="preserve">  It is common to discuss nuclear war as a low-probabillity event. But is this true? </w:t>
      </w:r>
      <w:r w:rsidRPr="00727552">
        <w:rPr>
          <w:rStyle w:val="underlinedChar"/>
        </w:rPr>
        <w:t>We know of five occcasions during the last 30 years when either the U.S. or Russia believed it was under attack and prepared a counter-attack.</w:t>
      </w:r>
      <w:r w:rsidRPr="00727552">
        <w:t xml:space="preserve"> The most recent of these near misses occurred after the end of the Cold War on Jan. 25, 1995, when the Russians mistook a U.S. weather rocket launched from Norway for a possible attack.  Jan. 25, 1995, was an ordinary day with no major crisis involving the U.S. and Russia. But, unknown to almost every inhabitant on the planet, a misunderstanding led to the potential for a nuclear war. The ready alert status of nuclear weapons that existed  in 1995 remains in place today.  </w:t>
      </w:r>
    </w:p>
    <w:p w14:paraId="363DDC54" w14:textId="77777777" w:rsidR="00793C33" w:rsidRPr="00727552" w:rsidRDefault="00793C33" w:rsidP="00793C33"/>
    <w:p w14:paraId="13A60C5D" w14:textId="36EF07CD" w:rsidR="009440A1" w:rsidRPr="009440A1" w:rsidRDefault="00793C33" w:rsidP="009440A1">
      <w:pPr>
        <w:pStyle w:val="Heading3"/>
      </w:pPr>
      <w:r w:rsidRPr="00727552">
        <w:t>Poverty</w:t>
      </w:r>
      <w:r w:rsidR="009440A1">
        <w:t>—Kevin</w:t>
      </w:r>
    </w:p>
    <w:p w14:paraId="20A258F9" w14:textId="77777777" w:rsidR="00793C33" w:rsidRPr="00727552" w:rsidRDefault="00793C33" w:rsidP="00793C33">
      <w:pPr>
        <w:pStyle w:val="Heading4"/>
      </w:pPr>
      <w:r w:rsidRPr="00727552">
        <w:t xml:space="preserve">Poverty makes extinction inevitable </w:t>
      </w:r>
    </w:p>
    <w:p w14:paraId="0F3C10EA" w14:textId="77777777" w:rsidR="00793C33" w:rsidRPr="00727552" w:rsidRDefault="00793C33" w:rsidP="00793C33">
      <w:pPr>
        <w:pStyle w:val="tiny"/>
      </w:pPr>
      <w:r w:rsidRPr="00727552">
        <w:rPr>
          <w:rStyle w:val="citesChar"/>
        </w:rPr>
        <w:t>Gilligan</w:t>
      </w:r>
      <w:r w:rsidRPr="00727552">
        <w:rPr>
          <w:bCs/>
        </w:rPr>
        <w:t xml:space="preserve"> </w:t>
      </w:r>
      <w:r w:rsidRPr="00727552">
        <w:t>professor of Psychiatry at the Harvard Medical School</w:t>
      </w:r>
      <w:r w:rsidRPr="00727552">
        <w:rPr>
          <w:bCs/>
        </w:rPr>
        <w:t xml:space="preserve"> </w:t>
      </w:r>
      <w:r w:rsidRPr="00727552">
        <w:rPr>
          <w:rStyle w:val="citesChar"/>
        </w:rPr>
        <w:t>96</w:t>
      </w:r>
      <w:r w:rsidRPr="00727552">
        <w:rPr>
          <w:bCs/>
        </w:rPr>
        <w:t xml:space="preserve"> </w:t>
      </w:r>
      <w:r w:rsidRPr="00727552">
        <w:t>[James, , Director of the Center for the Study of Violence, and a member of the Academic Advisory Council of the National Campaign Against Youth Violence, Violence: Our Deadly Epidemic and its Causes, p 191-196]</w:t>
      </w:r>
    </w:p>
    <w:p w14:paraId="0E61AD4A" w14:textId="77777777" w:rsidR="00793C33" w:rsidRPr="00727552" w:rsidRDefault="00793C33" w:rsidP="00793C33">
      <w:pPr>
        <w:pStyle w:val="tiny"/>
      </w:pPr>
    </w:p>
    <w:p w14:paraId="54419FE9" w14:textId="77777777" w:rsidR="00793C33" w:rsidRPr="00727552" w:rsidRDefault="00793C33" w:rsidP="00793C33">
      <w:pPr>
        <w:pStyle w:val="tiny"/>
        <w:rPr>
          <w:rStyle w:val="underlinedChar"/>
        </w:rPr>
      </w:pPr>
      <w:r w:rsidRPr="00727552">
        <w:rPr>
          <w:rStyle w:val="underlinedChar"/>
        </w:rPr>
        <w:t>The deadliest form of violence is poverty.</w:t>
      </w:r>
      <w:r w:rsidRPr="00727552">
        <w:t xml:space="preserve"> You cannot work for one day with the violent people who fill our prisons and mental hospitals for the criminally insane without being forcible and constantly reminded of the extreme poverty and discrimination that characterizes their lives. Hearing about their lives, and about their families and friends, you are forced to recognize the truth in Gandhi’s observation that the deadliest form of violence is poverty. Not a day goes by without realizing that trying to understand them and their violent behavior in purely individual terms is impossible and wrong-headed. Any theory of violence, especially a psychological theory, that evolves from the experience of men in maximum security prisons and hospitals for the criminally insane must begin with the recognition that these institutions are only microcosms. They are not where the major violence in our society takes place, and the perpetrators who fill them are far from being the main causes of most violent deaths. Any approach to a theory of violence needs to begin with a look at the structural violence in this country. Focusing merely on those relatively few men who commit what we define as murder could distract us from examining and learning from those structural causes of violent death that are far more significant from a numerical or public health, or human, standpoint. By “structural violence” I mean the increased rates of death, and disability suffered by those who occupy the bottom rungs of society, as contrasted with the relatively lower death rates experienced by those who are above them. Those excess deaths (or at least a demonstrably large proportion of them) are a function of class structure; and that structure is itself a product of society’s collective human choices, concerning how to distribute the collective wealth of the society. These are not acts of God. I am contrasting “structural” with “behavioral violence,” by which I mean the non-natural deaths and injuries that are caused by specific behavioral actions of individuals against individuals, such as the deaths we attribute to homicide, suicide, soldiers in warfare, capital punishment, and so on. </w:t>
      </w:r>
      <w:r w:rsidRPr="00727552">
        <w:rPr>
          <w:u w:val="single"/>
        </w:rPr>
        <w:t>Structural violence differs from behavioral violence</w:t>
      </w:r>
      <w:r w:rsidRPr="00727552">
        <w:t xml:space="preserve"> in at least three major respects. *</w:t>
      </w:r>
      <w:r w:rsidRPr="00727552">
        <w:rPr>
          <w:rStyle w:val="underlinedChar"/>
        </w:rPr>
        <w:t>The lethal effects of structural violence operate continuously, rather than sporadically, whereas</w:t>
      </w:r>
      <w:r w:rsidRPr="00727552">
        <w:t xml:space="preserve"> murders, suicides, executions, </w:t>
      </w:r>
      <w:r w:rsidRPr="00727552">
        <w:rPr>
          <w:rStyle w:val="underlinedChar"/>
        </w:rPr>
        <w:t>wars, and other forms of behavioral violence occur one at a time.</w:t>
      </w:r>
      <w:r w:rsidRPr="00727552">
        <w:t xml:space="preserve"> *Structural violence operates more or less independently of individual acts; independent of individuals and groups (politicians, political parties, voters) whose decisions may nevertheless have lethal consequences for others. *</w:t>
      </w:r>
      <w:r w:rsidRPr="00727552">
        <w:rPr>
          <w:rStyle w:val="underlinedChar"/>
        </w:rPr>
        <w:t>Structural violence is normally invisible, because it may appear to have had other (natural or violent) causes. The finding that structural violence causes far more deaths than behavioral violence does is not limited to this country.</w:t>
      </w:r>
      <w:r w:rsidRPr="00727552">
        <w:t xml:space="preserve"> Kohler and Alcock attempted to arrive at the number of excess deaths caused by socioeconomic inequities on a worldwide basis. Sweden was their model of the nation that had come closes to eliminating structural violence. It had the least inequity in income and living standards, and the lowest discrepancies in death rates and life expectancy; and the highest overall life expectancy in the world. When they compared the life expectancies of those living in the other socioeconomic systems against Sweden, they found that </w:t>
      </w:r>
      <w:r w:rsidRPr="00727552">
        <w:rPr>
          <w:rStyle w:val="underlinedChar"/>
        </w:rPr>
        <w:t>18 million deaths a year could be attributed to</w:t>
      </w:r>
      <w:r w:rsidRPr="00727552">
        <w:t xml:space="preserve"> the </w:t>
      </w:r>
      <w:r w:rsidRPr="00727552">
        <w:rPr>
          <w:rStyle w:val="underlinedChar"/>
        </w:rPr>
        <w:t>“structural violence”</w:t>
      </w:r>
      <w:r w:rsidRPr="00727552">
        <w:t xml:space="preserve"> to which the citizens of all the other nations were being subjected. During the past decade, the discrepancies between the rich and poor nations have increased dramatically and alarmingly. </w:t>
      </w:r>
      <w:r w:rsidRPr="00727552">
        <w:rPr>
          <w:rStyle w:val="underlinedChar"/>
        </w:rPr>
        <w:t>The 14 to 18 million deaths a year caused by structural violence compare with about 100,000 deaths per year from armed conflict.</w:t>
      </w:r>
      <w:r w:rsidRPr="00727552">
        <w:t xml:space="preserve"> </w:t>
      </w:r>
      <w:r w:rsidRPr="00727552">
        <w:rPr>
          <w:rStyle w:val="underlinedChar"/>
        </w:rPr>
        <w:t>Comparing this frequency of deaths from structural violence to the frequency of those caused by major military</w:t>
      </w:r>
      <w:r w:rsidRPr="00727552">
        <w:t xml:space="preserve"> and political </w:t>
      </w:r>
      <w:r w:rsidRPr="00727552">
        <w:rPr>
          <w:rStyle w:val="underlinedChar"/>
        </w:rPr>
        <w:t>violence</w:t>
      </w:r>
      <w:r w:rsidRPr="00727552">
        <w:t xml:space="preserve">, such as World War II (an estimated 49 million military and civilian deaths, including those by genocide—or about eight million per year, 1939-1945), the Indonesian massacre of 1965-66 (perhaps 575,000) deaths), the Vietnam war (possibly two million, 1954-1973), and </w:t>
      </w:r>
      <w:r w:rsidRPr="00727552">
        <w:rPr>
          <w:rStyle w:val="underlinedChar"/>
        </w:rPr>
        <w:t>even a hypothetical nuclear exchange</w:t>
      </w:r>
      <w:r w:rsidRPr="00727552">
        <w:t xml:space="preserve"> between the U.S. and the U.S.S.R. (232 million), </w:t>
      </w:r>
      <w:r w:rsidRPr="00727552">
        <w:rPr>
          <w:rStyle w:val="underlinedChar"/>
        </w:rPr>
        <w:t>it was clear that even war cannot begin to compare with structural violence, which continues year after year.</w:t>
      </w:r>
      <w:r w:rsidRPr="00727552">
        <w:t xml:space="preserve"> In other words, every fifteen years, on the average, as many people die because of relative poverty as would be killed by the Nazi genocide of the Jews over a six-year period. </w:t>
      </w:r>
      <w:r w:rsidRPr="00727552">
        <w:rPr>
          <w:rStyle w:val="underlinedChar"/>
        </w:rPr>
        <w:t>This is</w:t>
      </w:r>
      <w:r w:rsidRPr="00727552">
        <w:t xml:space="preserve">, in effect, </w:t>
      </w:r>
      <w:r w:rsidRPr="00727552">
        <w:rPr>
          <w:rStyle w:val="underlinedChar"/>
        </w:rPr>
        <w:t>the equivalent of an ongoing, unending, in fact accelerating, thermonuclear war</w:t>
      </w:r>
      <w:r w:rsidRPr="00727552">
        <w:t xml:space="preserve">, or genocide, </w:t>
      </w:r>
      <w:r w:rsidRPr="00727552">
        <w:rPr>
          <w:rStyle w:val="underlinedChar"/>
        </w:rPr>
        <w:t>perpetrated on the weak and poor every year of every decade, throughout the world. Structural violence is also the main cause of behavioral violence</w:t>
      </w:r>
      <w:r w:rsidRPr="00727552">
        <w:t xml:space="preserve"> on a socially and epidemiologically significant scale (from homicide and suicide to war and genocide). </w:t>
      </w:r>
      <w:r w:rsidRPr="00727552">
        <w:rPr>
          <w:rStyle w:val="underlinedChar"/>
        </w:rPr>
        <w:t>The question as to which of the two forms of violence—structural or behavioral—is more important, dangerous, or lethal is moot, for they are inextricably related to each other, as cause to effect.</w:t>
      </w:r>
    </w:p>
    <w:p w14:paraId="74A0980A" w14:textId="77777777" w:rsidR="00793C33" w:rsidRPr="00727552" w:rsidRDefault="00793C33" w:rsidP="00793C33">
      <w:pPr>
        <w:spacing w:after="200" w:line="276" w:lineRule="auto"/>
      </w:pPr>
      <w:r w:rsidRPr="00727552">
        <w:br w:type="page"/>
      </w:r>
    </w:p>
    <w:p w14:paraId="0B0B02A4" w14:textId="3786EDA6" w:rsidR="009440A1" w:rsidRPr="009440A1" w:rsidRDefault="00793C33" w:rsidP="009440A1">
      <w:pPr>
        <w:pStyle w:val="Heading3"/>
      </w:pPr>
      <w:r w:rsidRPr="00727552">
        <w:t>Nuclear Testing</w:t>
      </w:r>
      <w:r w:rsidR="009440A1">
        <w:t>—Nhat</w:t>
      </w:r>
    </w:p>
    <w:p w14:paraId="2032E326" w14:textId="77777777" w:rsidR="00793C33" w:rsidRPr="00727552" w:rsidRDefault="00793C33" w:rsidP="00793C33">
      <w:pPr>
        <w:pStyle w:val="Heading4"/>
      </w:pPr>
      <w:r w:rsidRPr="00727552">
        <w:t>Testing modern nuclear weapons will result in the explosion of the Earth</w:t>
      </w:r>
    </w:p>
    <w:p w14:paraId="5B40DDB4" w14:textId="77777777" w:rsidR="00793C33" w:rsidRPr="00727552" w:rsidRDefault="00793C33" w:rsidP="00793C33">
      <w:pPr>
        <w:pStyle w:val="cites"/>
        <w:rPr>
          <w:lang w:eastAsia="ko-KR"/>
        </w:rPr>
      </w:pPr>
      <w:r w:rsidRPr="00727552">
        <w:rPr>
          <w:rFonts w:hint="eastAsia"/>
          <w:lang w:eastAsia="ko-KR"/>
        </w:rPr>
        <w:t>Chalko 03</w:t>
      </w:r>
    </w:p>
    <w:p w14:paraId="6286255E" w14:textId="77777777" w:rsidR="00793C33" w:rsidRPr="00727552" w:rsidRDefault="00793C33" w:rsidP="00793C33">
      <w:pPr>
        <w:pStyle w:val="tiny"/>
      </w:pPr>
      <w:r w:rsidRPr="00727552">
        <w:t>Dr. Tom Chalko, MSC, PhD, head of Australia's physics, 2003 (March 3, Scientific Engineering Research, "Can a Neutron Bomb accelerate Global Volcanic Activity?", http://sci-e-research.com/neutron_bomb.html)</w:t>
      </w:r>
    </w:p>
    <w:p w14:paraId="4F548554" w14:textId="77777777" w:rsidR="00793C33" w:rsidRPr="00727552" w:rsidRDefault="00793C33" w:rsidP="00793C33">
      <w:pPr>
        <w:pStyle w:val="tiny"/>
      </w:pPr>
      <w:bookmarkStart w:id="1" w:name="_Toc77820962"/>
      <w:r w:rsidRPr="00727552">
        <w:rPr>
          <w:rStyle w:val="underlinedChar"/>
        </w:rPr>
        <w:t>Consequences of using modern nuclear weapons can be far more serious than previously imagined. These consequences relate to the fact that most of the heat generated in the planetary interior is a result of nuclear decay.</w:t>
      </w:r>
      <w:r w:rsidRPr="00727552">
        <w:t xml:space="preserve"> Over the last few decades, </w:t>
      </w:r>
      <w:r w:rsidRPr="00727552">
        <w:rPr>
          <w:rStyle w:val="underlinedChar"/>
        </w:rPr>
        <w:t>all superpowers have been developing so-called "</w:t>
      </w:r>
      <w:hyperlink r:id="rId10" w:history="1">
        <w:r w:rsidRPr="00727552">
          <w:rPr>
            <w:rStyle w:val="underlinedChar"/>
          </w:rPr>
          <w:t>neutron bombs</w:t>
        </w:r>
      </w:hyperlink>
      <w:r w:rsidRPr="00727552">
        <w:t xml:space="preserve">". These bombs are designed to emit intensive neutron radiation while creating relatively little local mechanical damage. Military are very keen to use neutron bombs in combat, because lethal neutron radiation can peneterate even the largest and deepest bunkers. </w:t>
      </w:r>
      <w:r w:rsidRPr="00727552">
        <w:rPr>
          <w:rStyle w:val="underlinedChar"/>
        </w:rPr>
        <w:t>However, the military seem to ignore the fact that a neutron radiation is capable to reach significant depths in the planetary interior.</w:t>
      </w:r>
      <w:r w:rsidRPr="00727552">
        <w:t xml:space="preserve"> In the process of passing through the planet and losing its intensity, a neutron beam stimulates nuclei of radioactive isotopes naturally present inside the planet to disintegrate. This disintegration in turn, generates more neutron and other radiation. The entire process causes increased nuclear heat generation in the planetary interior, far greater than the initial energy of the bomb. It typically takes many days or even weeks for this extra heat to conduct/convect to the surface of the planet and cause increased seismic/volcanic activity. Due to this variable delay, nuclear tests are not currently associated with seismic/volcanic activity, simply because it is believed that there is no theoretical basis for such an association. Perhaps you heard that after every major series of nuclear test there is always a period of increased seismic activity in some part of the world. This observable fact CANNOT be explained by direct energy of the explosion. The mechanism of neutron radiation accelerating decay of radioactive isotopes in the planetary interior, however, is a VERY PLAUSIBLE and realistic explanation. The process of accelerating volcanic activity is nuclear in essence. Accelerated decay of unstable radioactive isotopes already present in the planetary interior provides the necessary energy. </w:t>
      </w:r>
      <w:r w:rsidRPr="00727552">
        <w:rPr>
          <w:rStyle w:val="underlinedChar"/>
        </w:rPr>
        <w:t>The TRUE danger of modern nuclear weaponry is that their neutron radiation is capable to induce global overheating of the planetary interior, global volcanic activity and, in extreme circumstances, may even cause the entire planet to explode.</w:t>
      </w:r>
      <w:bookmarkEnd w:id="1"/>
    </w:p>
    <w:p w14:paraId="2E37BC45" w14:textId="2B3E7F9B" w:rsidR="00793C33" w:rsidRPr="00727552" w:rsidRDefault="00793C33" w:rsidP="00793C33">
      <w:pPr>
        <w:spacing w:after="200" w:line="276" w:lineRule="auto"/>
      </w:pPr>
      <w:r w:rsidRPr="00727552">
        <w:br w:type="page"/>
      </w:r>
    </w:p>
    <w:p w14:paraId="39D3C926" w14:textId="77777777" w:rsidR="009B1AC0" w:rsidRPr="00A84DE8" w:rsidRDefault="009B1AC0" w:rsidP="009B1AC0"/>
    <w:p w14:paraId="0CD88FE6"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Malgun Gothic">
    <w:panose1 w:val="020B0503020000020004"/>
    <w:charset w:val="81"/>
    <w:family w:val="auto"/>
    <w:pitch w:val="variable"/>
    <w:sig w:usb0="9000002F" w:usb1="29D77CFB" w:usb2="00000012" w:usb3="00000000" w:csb0="00080001" w:csb1="00000000"/>
  </w:font>
  <w:font w:name="Calibri">
    <w:panose1 w:val="020F0502020204030204"/>
    <w:charset w:val="00"/>
    <w:family w:val="auto"/>
    <w:pitch w:val="variable"/>
    <w:sig w:usb0="E00002FF" w:usb1="4000ACFF" w:usb2="00000001"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9B1AC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56EF"/>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CB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0CDB"/>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4222"/>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C33"/>
    <w:rsid w:val="00793F46"/>
    <w:rsid w:val="007A1325"/>
    <w:rsid w:val="007A1A18"/>
    <w:rsid w:val="007A3BAF"/>
    <w:rsid w:val="007B313A"/>
    <w:rsid w:val="007B53D8"/>
    <w:rsid w:val="007C22C5"/>
    <w:rsid w:val="007C57E1"/>
    <w:rsid w:val="007C5811"/>
    <w:rsid w:val="007D2DF5"/>
    <w:rsid w:val="007D451A"/>
    <w:rsid w:val="007D5E3E"/>
    <w:rsid w:val="007D7596"/>
    <w:rsid w:val="007E242C"/>
    <w:rsid w:val="007E6631"/>
    <w:rsid w:val="007F7292"/>
    <w:rsid w:val="00803A12"/>
    <w:rsid w:val="00805417"/>
    <w:rsid w:val="008266F9"/>
    <w:rsid w:val="008267E2"/>
    <w:rsid w:val="00826A9B"/>
    <w:rsid w:val="00834842"/>
    <w:rsid w:val="00840E7B"/>
    <w:rsid w:val="008536AF"/>
    <w:rsid w:val="00853D40"/>
    <w:rsid w:val="008564FC"/>
    <w:rsid w:val="0086477F"/>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4C7"/>
    <w:rsid w:val="00931816"/>
    <w:rsid w:val="00932C71"/>
    <w:rsid w:val="009440A1"/>
    <w:rsid w:val="009502D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1AC0"/>
    <w:rsid w:val="009B69F5"/>
    <w:rsid w:val="009C5FF7"/>
    <w:rsid w:val="009C6292"/>
    <w:rsid w:val="009D15DB"/>
    <w:rsid w:val="009D3133"/>
    <w:rsid w:val="009E160D"/>
    <w:rsid w:val="009E45D5"/>
    <w:rsid w:val="009F1CBB"/>
    <w:rsid w:val="009F3305"/>
    <w:rsid w:val="009F6FB2"/>
    <w:rsid w:val="00A071C0"/>
    <w:rsid w:val="00A22670"/>
    <w:rsid w:val="00A24B35"/>
    <w:rsid w:val="00A271BA"/>
    <w:rsid w:val="00A27F86"/>
    <w:rsid w:val="00A431C6"/>
    <w:rsid w:val="00A54315"/>
    <w:rsid w:val="00A60FBC"/>
    <w:rsid w:val="00A64E51"/>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19DE"/>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6B75"/>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968D0"/>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1811"/>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CAE02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9440A1"/>
    <w:pPr>
      <w:spacing w:after="160" w:line="259" w:lineRule="auto"/>
    </w:pPr>
    <w:rPr>
      <w:rFonts w:ascii="Times New Roman" w:hAnsi="Times New Roman" w:cs="Times New Roman"/>
      <w:sz w:val="26"/>
    </w:rPr>
  </w:style>
  <w:style w:type="paragraph" w:styleId="Heading1">
    <w:name w:val="heading 1"/>
    <w:aliases w:val="Pocket"/>
    <w:basedOn w:val="Normal"/>
    <w:next w:val="Normal"/>
    <w:link w:val="Heading1Char"/>
    <w:uiPriority w:val="9"/>
    <w:qFormat/>
    <w:rsid w:val="009440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440A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440A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440A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9440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40A1"/>
  </w:style>
  <w:style w:type="character" w:customStyle="1" w:styleId="Heading1Char">
    <w:name w:val="Heading 1 Char"/>
    <w:aliases w:val="Pocket Char"/>
    <w:basedOn w:val="DefaultParagraphFont"/>
    <w:link w:val="Heading1"/>
    <w:uiPriority w:val="9"/>
    <w:rsid w:val="009440A1"/>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9440A1"/>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9440A1"/>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9440A1"/>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9440A1"/>
    <w:rPr>
      <w:b/>
      <w:sz w:val="26"/>
      <w:u w:val="single"/>
    </w:rPr>
  </w:style>
  <w:style w:type="character" w:customStyle="1" w:styleId="StyleUnderline">
    <w:name w:val="Style Underline"/>
    <w:aliases w:val="Intense Emphasis,Underline,Style Bold Underline,Cards + Font: 12 pt Char,Bold Cite Char,Citation Char Char Char,ci,Intense Emphasis11,Bo,c,apple-style-span + 6 pt,Kern at 16 pt,Bold,Intense Emphasis1,Intense Emphasis2,HHeading 3 + 12 pt"/>
    <w:basedOn w:val="DefaultParagraphFont"/>
    <w:uiPriority w:val="1"/>
    <w:qFormat/>
    <w:rsid w:val="009440A1"/>
    <w:rPr>
      <w:b/>
      <w:sz w:val="22"/>
      <w:u w:val="single"/>
    </w:rPr>
  </w:style>
  <w:style w:type="character" w:styleId="Emphasis">
    <w:name w:val="Emphasis"/>
    <w:aliases w:val="tag2,minimized,Evidence,Highlighted,Size 10,emphasis in card,CD Card,ED - Tag,Underlined,emphasis,Emphasis!!,small,Bold Underline,Minimized,Qualifications,normal card text,Shrunk,qualifications in card,qualifications,bold underline,Box,Style1"/>
    <w:basedOn w:val="DefaultParagraphFont"/>
    <w:link w:val="textbold"/>
    <w:uiPriority w:val="20"/>
    <w:qFormat/>
    <w:rsid w:val="009440A1"/>
    <w:rPr>
      <w:rFonts w:ascii="Times New Roman" w:hAnsi="Times New Roman" w:cs="Times New Roman"/>
      <w:b/>
      <w:i w:val="0"/>
      <w:iCs/>
      <w:sz w:val="22"/>
      <w:u w:val="single"/>
      <w:bdr w:val="single" w:sz="12" w:space="0" w:color="auto"/>
    </w:rPr>
  </w:style>
  <w:style w:type="character" w:styleId="FollowedHyperlink">
    <w:name w:val="FollowedHyperlink"/>
    <w:basedOn w:val="DefaultParagraphFont"/>
    <w:uiPriority w:val="99"/>
    <w:semiHidden/>
    <w:unhideWhenUsed/>
    <w:rsid w:val="009440A1"/>
    <w:rPr>
      <w:color w:val="auto"/>
      <w:u w:val="none"/>
    </w:rPr>
  </w:style>
  <w:style w:type="character" w:styleId="Hyperlink">
    <w:name w:val="Hyperlink"/>
    <w:aliases w:val="heading 1 (block title),Card Text"/>
    <w:basedOn w:val="DefaultParagraphFont"/>
    <w:uiPriority w:val="99"/>
    <w:unhideWhenUsed/>
    <w:rsid w:val="009440A1"/>
    <w:rPr>
      <w:color w:val="auto"/>
      <w:u w:val="none"/>
    </w:rPr>
  </w:style>
  <w:style w:type="paragraph" w:styleId="DocumentMap">
    <w:name w:val="Document Map"/>
    <w:basedOn w:val="Normal"/>
    <w:link w:val="DocumentMapChar"/>
    <w:uiPriority w:val="99"/>
    <w:semiHidden/>
    <w:unhideWhenUsed/>
    <w:rsid w:val="009440A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440A1"/>
    <w:rPr>
      <w:rFonts w:ascii="Lucida Grande" w:hAnsi="Lucida Grande" w:cs="Lucida Grande"/>
    </w:rPr>
  </w:style>
  <w:style w:type="paragraph" w:customStyle="1" w:styleId="tags">
    <w:name w:val="tags"/>
    <w:aliases w:val="No Spacing,No Spacing1,CD - Cite,Dont use,Tag and Cite,Debate Text,No Spacing2,No Spacing3,Card Format,No Spacing1111,No Spacing31,No Spacing111,No Spacing11,No Spacing211,Very Small Text,No Spacing2111,No Spacing5,Read stuff,No Spacing21"/>
    <w:next w:val="Normal"/>
    <w:link w:val="tagsChar"/>
    <w:autoRedefine/>
    <w:qFormat/>
    <w:rsid w:val="009B1AC0"/>
    <w:pPr>
      <w:contextualSpacing/>
    </w:pPr>
    <w:rPr>
      <w:rFonts w:ascii="Times New Roman" w:eastAsia="Malgun Gothic" w:hAnsi="Times New Roman" w:cs="Times New Roman"/>
      <w:b/>
      <w:sz w:val="22"/>
      <w:szCs w:val="20"/>
    </w:rPr>
  </w:style>
  <w:style w:type="paragraph" w:customStyle="1" w:styleId="cites">
    <w:name w:val="cites"/>
    <w:link w:val="citesChar"/>
    <w:autoRedefine/>
    <w:rsid w:val="009B1AC0"/>
    <w:pPr>
      <w:contextualSpacing/>
    </w:pPr>
    <w:rPr>
      <w:rFonts w:ascii="Times New Roman" w:eastAsia="Malgun Gothic" w:hAnsi="Times New Roman" w:cs="Times New Roman"/>
      <w:b/>
      <w:sz w:val="22"/>
      <w:u w:val="single"/>
    </w:rPr>
  </w:style>
  <w:style w:type="paragraph" w:customStyle="1" w:styleId="tiny">
    <w:name w:val="tiny"/>
    <w:next w:val="Normal"/>
    <w:link w:val="tinyChar"/>
    <w:autoRedefine/>
    <w:rsid w:val="009B1AC0"/>
    <w:pPr>
      <w:contextualSpacing/>
    </w:pPr>
    <w:rPr>
      <w:rFonts w:ascii="Times New Roman" w:eastAsia="Malgun Gothic" w:hAnsi="Times New Roman" w:cs="Times New Roman"/>
      <w:sz w:val="12"/>
    </w:rPr>
  </w:style>
  <w:style w:type="paragraph" w:customStyle="1" w:styleId="underlined">
    <w:name w:val="underlined"/>
    <w:next w:val="Normal"/>
    <w:link w:val="underlinedChar"/>
    <w:autoRedefine/>
    <w:rsid w:val="009B1AC0"/>
    <w:pPr>
      <w:contextualSpacing/>
    </w:pPr>
    <w:rPr>
      <w:rFonts w:ascii="Times New Roman" w:eastAsia="Malgun Gothic" w:hAnsi="Times New Roman" w:cs="Times New Roman"/>
      <w:sz w:val="21"/>
      <w:u w:val="single"/>
    </w:rPr>
  </w:style>
  <w:style w:type="character" w:customStyle="1" w:styleId="citesChar">
    <w:name w:val="cites Char"/>
    <w:aliases w:val="Heading 1 Char3"/>
    <w:link w:val="cites"/>
    <w:rsid w:val="009B1AC0"/>
    <w:rPr>
      <w:rFonts w:ascii="Times New Roman" w:eastAsia="Malgun Gothic" w:hAnsi="Times New Roman" w:cs="Times New Roman"/>
      <w:b/>
      <w:sz w:val="22"/>
      <w:u w:val="single"/>
    </w:rPr>
  </w:style>
  <w:style w:type="character" w:customStyle="1" w:styleId="underlinedChar">
    <w:name w:val="underlined Char"/>
    <w:link w:val="underlined"/>
    <w:rsid w:val="009B1AC0"/>
    <w:rPr>
      <w:rFonts w:ascii="Times New Roman" w:eastAsia="Malgun Gothic" w:hAnsi="Times New Roman" w:cs="Times New Roman"/>
      <w:sz w:val="21"/>
      <w:u w:val="single"/>
    </w:rPr>
  </w:style>
  <w:style w:type="character" w:customStyle="1" w:styleId="tinyChar">
    <w:name w:val="tiny Char"/>
    <w:link w:val="tiny"/>
    <w:rsid w:val="009B1AC0"/>
    <w:rPr>
      <w:rFonts w:ascii="Times New Roman" w:eastAsia="Malgun Gothic" w:hAnsi="Times New Roman" w:cs="Times New Roman"/>
      <w:sz w:val="12"/>
    </w:rPr>
  </w:style>
  <w:style w:type="character" w:customStyle="1" w:styleId="tagsChar">
    <w:name w:val="tags Char"/>
    <w:aliases w:val="No Spacing1 Char,Heading 2 Char Char Char1 Char,Heading 2 Char Char Char Char Char Char Char Char Char,Heading 2 Char Char Char Char Char Char, Char Char Char Char Char Char Char,TAG Ch,Heading,No Spacing Char,Tags Char,No Spacing2 Char"/>
    <w:link w:val="tags"/>
    <w:qFormat/>
    <w:rsid w:val="009B1AC0"/>
    <w:rPr>
      <w:rFonts w:ascii="Times New Roman" w:eastAsia="Malgun Gothic" w:hAnsi="Times New Roman" w:cs="Times New Roman"/>
      <w:b/>
      <w:sz w:val="22"/>
      <w:szCs w:val="20"/>
    </w:rPr>
  </w:style>
  <w:style w:type="character" w:customStyle="1" w:styleId="Author">
    <w:name w:val="Author"/>
    <w:rsid w:val="009B1AC0"/>
    <w:rPr>
      <w:b/>
      <w:bCs/>
      <w:sz w:val="24"/>
      <w:szCs w:val="24"/>
    </w:rPr>
  </w:style>
  <w:style w:type="paragraph" w:customStyle="1" w:styleId="Minimize">
    <w:name w:val="Minimize"/>
    <w:basedOn w:val="Normal"/>
    <w:next w:val="Normal"/>
    <w:link w:val="MinimizeChar"/>
    <w:rsid w:val="009B1AC0"/>
    <w:pPr>
      <w:widowControl w:val="0"/>
      <w:autoSpaceDE w:val="0"/>
      <w:autoSpaceDN w:val="0"/>
      <w:adjustRightInd w:val="0"/>
      <w:ind w:left="288" w:right="288"/>
    </w:pPr>
    <w:rPr>
      <w:rFonts w:eastAsia="Calibri"/>
      <w:color w:val="000000"/>
      <w:sz w:val="12"/>
    </w:rPr>
  </w:style>
  <w:style w:type="character" w:customStyle="1" w:styleId="MinimizeChar">
    <w:name w:val="Minimize Char"/>
    <w:link w:val="Minimize"/>
    <w:rsid w:val="009B1AC0"/>
    <w:rPr>
      <w:rFonts w:ascii="Times New Roman" w:eastAsia="Calibri" w:hAnsi="Times New Roman" w:cs="Times New Roman"/>
      <w:color w:val="000000"/>
      <w:sz w:val="12"/>
      <w:szCs w:val="22"/>
    </w:rPr>
  </w:style>
  <w:style w:type="paragraph" w:customStyle="1" w:styleId="tag">
    <w:name w:val="tag"/>
    <w:basedOn w:val="Normal"/>
    <w:link w:val="tagChar"/>
    <w:qFormat/>
    <w:rsid w:val="009B1AC0"/>
    <w:rPr>
      <w:rFonts w:eastAsia="Calibri"/>
      <w:b/>
      <w:sz w:val="24"/>
    </w:rPr>
  </w:style>
  <w:style w:type="character" w:customStyle="1" w:styleId="tagChar">
    <w:name w:val="tag Char"/>
    <w:aliases w:val="Heading 2 Char2 Char Char,Heading 2 Char1 Char Char Char1,Heading 2 Char Char Char Char Char1,Heading 2 Char Char1 Char Char,Heading 2 Char2 Char1,Heading 2 Char1 Char Char1,Heading 2 Char Char Char Char1,Tag Char1,TAG Char,TAG Char Char"/>
    <w:link w:val="tag"/>
    <w:rsid w:val="009B1AC0"/>
    <w:rPr>
      <w:rFonts w:ascii="Times New Roman" w:eastAsia="Calibri" w:hAnsi="Times New Roman" w:cs="Times New Roman"/>
      <w:b/>
      <w:szCs w:val="22"/>
    </w:rPr>
  </w:style>
  <w:style w:type="paragraph" w:customStyle="1" w:styleId="Default">
    <w:name w:val="Default"/>
    <w:rsid w:val="009B1AC0"/>
    <w:pPr>
      <w:widowControl w:val="0"/>
      <w:autoSpaceDE w:val="0"/>
      <w:autoSpaceDN w:val="0"/>
      <w:adjustRightInd w:val="0"/>
    </w:pPr>
    <w:rPr>
      <w:rFonts w:ascii="Times New Roman" w:eastAsia="Times New Roman" w:hAnsi="Times New Roman" w:cs="Times New Roman"/>
      <w:color w:val="000000"/>
    </w:rPr>
  </w:style>
  <w:style w:type="character" w:customStyle="1" w:styleId="hit">
    <w:name w:val="hit"/>
    <w:basedOn w:val="DefaultParagraphFont"/>
    <w:rsid w:val="009B1AC0"/>
  </w:style>
  <w:style w:type="character" w:customStyle="1" w:styleId="vitstoryheadline">
    <w:name w:val="vitstoryheadline"/>
    <w:basedOn w:val="DefaultParagraphFont"/>
    <w:rsid w:val="009B1AC0"/>
  </w:style>
  <w:style w:type="character" w:customStyle="1" w:styleId="debatenormal">
    <w:name w:val="debatenormal"/>
    <w:basedOn w:val="DefaultParagraphFont"/>
    <w:rsid w:val="009B1AC0"/>
  </w:style>
  <w:style w:type="paragraph" w:customStyle="1" w:styleId="tag1">
    <w:name w:val="tag1"/>
    <w:basedOn w:val="Normal"/>
    <w:qFormat/>
    <w:rsid w:val="009B1AC0"/>
    <w:rPr>
      <w:rFonts w:eastAsia="Calibri"/>
      <w:b/>
      <w:sz w:val="24"/>
    </w:rPr>
  </w:style>
  <w:style w:type="paragraph" w:customStyle="1" w:styleId="textbold">
    <w:name w:val="text bold"/>
    <w:basedOn w:val="Normal"/>
    <w:link w:val="Emphasis"/>
    <w:uiPriority w:val="20"/>
    <w:qFormat/>
    <w:rsid w:val="00793C33"/>
    <w:pPr>
      <w:widowControl w:val="0"/>
      <w:ind w:left="720"/>
      <w:jc w:val="both"/>
    </w:pPr>
    <w:rPr>
      <w:b/>
      <w:iCs/>
      <w:sz w:val="22"/>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ics.si.edu/subsites/ccpdc/pubs/di/1.htm)" TargetMode="External"/><Relationship Id="rId10" Type="http://schemas.openxmlformats.org/officeDocument/2006/relationships/hyperlink" Target="http://www.manuelsweb.com/sam_cohen.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vivethkarthikey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FF9B60A-4D51-604C-AC99-705A502F5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13652</Words>
  <Characters>77822</Characters>
  <Application>Microsoft Macintosh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91292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Karthikeyan, Viveth</dc:creator>
  <cp:keywords>5.2</cp:keywords>
  <dc:description/>
  <cp:lastModifiedBy>Karthikeyan, Viveth</cp:lastModifiedBy>
  <cp:revision>14</cp:revision>
  <dcterms:created xsi:type="dcterms:W3CDTF">2016-06-20T18:26:00Z</dcterms:created>
  <dcterms:modified xsi:type="dcterms:W3CDTF">2016-06-30T20:06:00Z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